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88" w:rsidRPr="000E3E71" w:rsidRDefault="00D76888" w:rsidP="00B07BAC">
      <w:pPr>
        <w:pStyle w:val="Style4"/>
        <w:widowControl/>
        <w:tabs>
          <w:tab w:val="left" w:pos="11766"/>
        </w:tabs>
        <w:spacing w:before="67"/>
        <w:ind w:left="5150" w:right="4130"/>
        <w:rPr>
          <w:rStyle w:val="FontStyle38"/>
          <w:sz w:val="24"/>
          <w:szCs w:val="24"/>
        </w:rPr>
      </w:pPr>
    </w:p>
    <w:p w:rsidR="00D76888" w:rsidRPr="000E3E71" w:rsidRDefault="00D76888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</w:p>
    <w:p w:rsidR="00D76888" w:rsidRPr="000E3E71" w:rsidRDefault="00D76888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</w:p>
    <w:p w:rsidR="00D76888" w:rsidRPr="000E3E71" w:rsidRDefault="00D76888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</w:p>
    <w:p w:rsidR="00D76888" w:rsidRPr="000E3E71" w:rsidRDefault="00D76888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</w:p>
    <w:p w:rsidR="00D76888" w:rsidRPr="000E3E71" w:rsidRDefault="00847061" w:rsidP="00D76888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 xml:space="preserve">Отчёт о результатах </w:t>
      </w:r>
      <w:proofErr w:type="spellStart"/>
      <w:r w:rsidRPr="000E3E71">
        <w:rPr>
          <w:rStyle w:val="FontStyle38"/>
          <w:sz w:val="24"/>
          <w:szCs w:val="24"/>
        </w:rPr>
        <w:t>самообследования</w:t>
      </w:r>
      <w:proofErr w:type="spellEnd"/>
      <w:r w:rsidRPr="000E3E71">
        <w:rPr>
          <w:rStyle w:val="FontStyle38"/>
          <w:sz w:val="24"/>
          <w:szCs w:val="24"/>
        </w:rPr>
        <w:t xml:space="preserve"> </w:t>
      </w:r>
    </w:p>
    <w:p w:rsidR="00847061" w:rsidRPr="000E3E71" w:rsidRDefault="0053483E" w:rsidP="00D76888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З</w:t>
      </w:r>
      <w:r w:rsidR="00D76888" w:rsidRPr="000E3E71">
        <w:rPr>
          <w:rStyle w:val="FontStyle38"/>
          <w:sz w:val="24"/>
          <w:szCs w:val="24"/>
        </w:rPr>
        <w:t>а</w:t>
      </w:r>
      <w:r>
        <w:rPr>
          <w:rStyle w:val="FontStyle38"/>
          <w:sz w:val="24"/>
          <w:szCs w:val="24"/>
        </w:rPr>
        <w:t xml:space="preserve"> 2022-</w:t>
      </w:r>
      <w:r w:rsidR="00D76888" w:rsidRPr="000E3E71">
        <w:rPr>
          <w:rStyle w:val="FontStyle38"/>
          <w:sz w:val="24"/>
          <w:szCs w:val="24"/>
        </w:rPr>
        <w:t xml:space="preserve"> </w:t>
      </w:r>
      <w:r w:rsidR="00E4391F">
        <w:rPr>
          <w:rStyle w:val="FontStyle38"/>
          <w:sz w:val="24"/>
          <w:szCs w:val="24"/>
        </w:rPr>
        <w:t>2023</w:t>
      </w:r>
      <w:r>
        <w:rPr>
          <w:rStyle w:val="FontStyle38"/>
          <w:sz w:val="24"/>
          <w:szCs w:val="24"/>
        </w:rPr>
        <w:t xml:space="preserve"> учебный </w:t>
      </w:r>
      <w:r w:rsidR="00E4391F">
        <w:rPr>
          <w:rStyle w:val="FontStyle38"/>
          <w:sz w:val="24"/>
          <w:szCs w:val="24"/>
        </w:rPr>
        <w:t xml:space="preserve"> </w:t>
      </w:r>
      <w:r w:rsidR="00631993" w:rsidRPr="000E3E71">
        <w:rPr>
          <w:rStyle w:val="FontStyle38"/>
          <w:sz w:val="24"/>
          <w:szCs w:val="24"/>
        </w:rPr>
        <w:t>год</w:t>
      </w:r>
    </w:p>
    <w:p w:rsidR="00847061" w:rsidRPr="000E3E71" w:rsidRDefault="00847061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 xml:space="preserve">МКДОУ д/с «Березка» </w:t>
      </w:r>
    </w:p>
    <w:p w:rsidR="00847061" w:rsidRPr="000E3E71" w:rsidRDefault="00847061" w:rsidP="00847061">
      <w:pPr>
        <w:pStyle w:val="Style4"/>
        <w:widowControl/>
        <w:spacing w:before="67"/>
        <w:ind w:left="5150" w:right="4130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 xml:space="preserve">г. </w:t>
      </w:r>
      <w:proofErr w:type="gramStart"/>
      <w:r w:rsidRPr="000E3E71">
        <w:rPr>
          <w:rStyle w:val="FontStyle38"/>
          <w:sz w:val="24"/>
          <w:szCs w:val="24"/>
        </w:rPr>
        <w:t>Слободского</w:t>
      </w:r>
      <w:proofErr w:type="gramEnd"/>
      <w:r w:rsidRPr="000E3E71">
        <w:rPr>
          <w:rStyle w:val="FontStyle38"/>
          <w:sz w:val="24"/>
          <w:szCs w:val="24"/>
        </w:rPr>
        <w:t xml:space="preserve"> Кировской области</w:t>
      </w:r>
    </w:p>
    <w:p w:rsidR="00847061" w:rsidRPr="000E3E71" w:rsidRDefault="00847061" w:rsidP="00847061">
      <w:pPr>
        <w:pStyle w:val="Style4"/>
        <w:widowControl/>
        <w:spacing w:line="240" w:lineRule="exact"/>
        <w:jc w:val="left"/>
      </w:pPr>
    </w:p>
    <w:p w:rsidR="00847061" w:rsidRPr="000E3E71" w:rsidRDefault="00847061" w:rsidP="00847061">
      <w:pPr>
        <w:pStyle w:val="Style4"/>
        <w:widowControl/>
        <w:spacing w:before="14" w:line="312" w:lineRule="exact"/>
        <w:jc w:val="left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Содержание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Общие сведения об образовательном учреждении.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10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Организация образовательного процесса.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Условия организации образовательного процесса (кадровые, материально-технические, информационно-технические).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Содержание образовательного процесса.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Качество подготовки воспитанников и выпускников.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Организация методической деятельности.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Обеспечение содержания и воспитания воспитанников.</w:t>
      </w:r>
    </w:p>
    <w:p w:rsidR="00847061" w:rsidRPr="000E3E71" w:rsidRDefault="00847061" w:rsidP="00847061">
      <w:pPr>
        <w:pStyle w:val="Style5"/>
        <w:widowControl/>
        <w:numPr>
          <w:ilvl w:val="0"/>
          <w:numId w:val="1"/>
        </w:numPr>
        <w:tabs>
          <w:tab w:val="left" w:pos="778"/>
        </w:tabs>
        <w:spacing w:before="5" w:line="312" w:lineRule="exact"/>
        <w:ind w:left="418"/>
        <w:rPr>
          <w:rStyle w:val="FontStyle32"/>
          <w:sz w:val="24"/>
          <w:szCs w:val="24"/>
        </w:rPr>
      </w:pPr>
      <w:r w:rsidRPr="000E3E71">
        <w:rPr>
          <w:rStyle w:val="FontStyle32"/>
          <w:sz w:val="24"/>
          <w:szCs w:val="24"/>
        </w:rPr>
        <w:t>Общие выводы.</w:t>
      </w:r>
    </w:p>
    <w:p w:rsidR="00847061" w:rsidRPr="000E3E71" w:rsidRDefault="00847061" w:rsidP="00847061">
      <w:pPr>
        <w:pStyle w:val="Style7"/>
        <w:widowControl/>
        <w:ind w:left="442" w:right="3974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 xml:space="preserve">ОТЧЕТ О РЕЗУЛЬТАТАХ САМООБСЛЕДОВАНИЯ </w:t>
      </w:r>
    </w:p>
    <w:p w:rsidR="00847061" w:rsidRPr="000E3E71" w:rsidRDefault="00847061" w:rsidP="00847061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1. Общие сведения об образовательном учреждении:</w:t>
      </w:r>
    </w:p>
    <w:p w:rsidR="00847061" w:rsidRPr="000E3E71" w:rsidRDefault="00847061" w:rsidP="00847061">
      <w:pPr>
        <w:pStyle w:val="Style9"/>
        <w:widowControl/>
        <w:spacing w:line="240" w:lineRule="exact"/>
      </w:pPr>
    </w:p>
    <w:p w:rsidR="00847061" w:rsidRPr="000E3E71" w:rsidRDefault="00847061" w:rsidP="00847061">
      <w:pPr>
        <w:pStyle w:val="Style9"/>
        <w:widowControl/>
        <w:tabs>
          <w:tab w:val="left" w:leader="underscore" w:pos="14414"/>
        </w:tabs>
        <w:spacing w:before="38"/>
        <w:rPr>
          <w:rStyle w:val="FontStyle41"/>
          <w:b/>
          <w:sz w:val="24"/>
          <w:szCs w:val="24"/>
          <w:u w:val="single"/>
        </w:rPr>
      </w:pPr>
      <w:r w:rsidRPr="000E3E71">
        <w:rPr>
          <w:rStyle w:val="FontStyle41"/>
          <w:sz w:val="24"/>
          <w:szCs w:val="24"/>
        </w:rPr>
        <w:t xml:space="preserve">1.1. Полное наименование образовательного учреждения в соответствии с уставом </w:t>
      </w:r>
      <w:r w:rsidRPr="000E3E71">
        <w:rPr>
          <w:rStyle w:val="FontStyle41"/>
          <w:b/>
          <w:sz w:val="24"/>
          <w:szCs w:val="24"/>
          <w:u w:val="single"/>
        </w:rPr>
        <w:t>муниципальное казенное дошкольное образовательное учреждение детский сад общеразвивающего вида «Березка» г. Слободского Кировской области</w:t>
      </w: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0E3E71">
        <w:rPr>
          <w:rStyle w:val="FontStyle41"/>
          <w:sz w:val="24"/>
          <w:szCs w:val="24"/>
        </w:rPr>
        <w:t>1.2.</w:t>
      </w:r>
      <w:r w:rsidRPr="000E3E71">
        <w:rPr>
          <w:rStyle w:val="FontStyle41"/>
          <w:sz w:val="24"/>
          <w:szCs w:val="24"/>
        </w:rPr>
        <w:tab/>
        <w:t xml:space="preserve">Адрес: юридический     </w:t>
      </w:r>
      <w:r w:rsidRPr="000E3E71">
        <w:rPr>
          <w:rStyle w:val="FontStyle41"/>
          <w:b/>
          <w:sz w:val="24"/>
          <w:szCs w:val="24"/>
          <w:u w:val="single"/>
        </w:rPr>
        <w:t>613150, Кировская область, город Слободской, проспект Гагарина, дом 22</w:t>
      </w: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                   Фактический    </w:t>
      </w:r>
      <w:r w:rsidRPr="000E3E71">
        <w:rPr>
          <w:rStyle w:val="FontStyle41"/>
          <w:b/>
          <w:sz w:val="24"/>
          <w:szCs w:val="24"/>
          <w:u w:val="single"/>
        </w:rPr>
        <w:t>613155, Кировская область, город Слободской, проспект Гагарина</w:t>
      </w:r>
      <w:proofErr w:type="gramStart"/>
      <w:r w:rsidRPr="000E3E71">
        <w:rPr>
          <w:rStyle w:val="FontStyle41"/>
          <w:b/>
          <w:sz w:val="24"/>
          <w:szCs w:val="24"/>
          <w:u w:val="single"/>
        </w:rPr>
        <w:t xml:space="preserve"> ,</w:t>
      </w:r>
      <w:proofErr w:type="gramEnd"/>
      <w:r w:rsidRPr="000E3E71">
        <w:rPr>
          <w:rStyle w:val="FontStyle41"/>
          <w:b/>
          <w:sz w:val="24"/>
          <w:szCs w:val="24"/>
          <w:u w:val="single"/>
        </w:rPr>
        <w:t xml:space="preserve"> дом 22</w:t>
      </w:r>
    </w:p>
    <w:p w:rsidR="00847061" w:rsidRPr="000E3E71" w:rsidRDefault="00847061" w:rsidP="00847061">
      <w:pPr>
        <w:pStyle w:val="Style9"/>
        <w:widowControl/>
        <w:tabs>
          <w:tab w:val="left" w:leader="underscore" w:pos="13315"/>
        </w:tabs>
        <w:spacing w:line="274" w:lineRule="exact"/>
        <w:jc w:val="left"/>
        <w:rPr>
          <w:rStyle w:val="FontStyle41"/>
          <w:b/>
          <w:sz w:val="24"/>
          <w:szCs w:val="24"/>
        </w:rPr>
      </w:pP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  <w:u w:val="single"/>
        </w:rPr>
      </w:pPr>
      <w:r w:rsidRPr="000E3E71">
        <w:rPr>
          <w:rStyle w:val="FontStyle41"/>
          <w:sz w:val="24"/>
          <w:szCs w:val="24"/>
        </w:rPr>
        <w:t>1.3.</w:t>
      </w:r>
      <w:r w:rsidRPr="000E3E71">
        <w:rPr>
          <w:rStyle w:val="FontStyle41"/>
          <w:sz w:val="24"/>
          <w:szCs w:val="24"/>
        </w:rPr>
        <w:tab/>
        <w:t xml:space="preserve">Телефон   </w:t>
      </w:r>
      <w:r w:rsidRPr="000E3E71">
        <w:rPr>
          <w:rStyle w:val="FontStyle41"/>
          <w:b/>
          <w:sz w:val="24"/>
          <w:szCs w:val="24"/>
          <w:u w:val="single"/>
        </w:rPr>
        <w:t>(83362) 4-16-17</w:t>
      </w:r>
    </w:p>
    <w:p w:rsidR="00847061" w:rsidRPr="000E3E71" w:rsidRDefault="00847061" w:rsidP="00847061">
      <w:pPr>
        <w:pStyle w:val="Style9"/>
        <w:widowControl/>
        <w:tabs>
          <w:tab w:val="left" w:leader="underscore" w:pos="3134"/>
        </w:tabs>
        <w:spacing w:before="5" w:line="274" w:lineRule="exact"/>
        <w:ind w:left="398"/>
        <w:jc w:val="left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Факс         </w:t>
      </w:r>
      <w:r w:rsidRPr="000E3E71">
        <w:rPr>
          <w:rStyle w:val="FontStyle41"/>
          <w:b/>
          <w:sz w:val="24"/>
          <w:szCs w:val="24"/>
          <w:u w:val="single"/>
        </w:rPr>
        <w:t>(83362) 4-45-86</w:t>
      </w:r>
    </w:p>
    <w:p w:rsidR="00847061" w:rsidRPr="000E3E71" w:rsidRDefault="00847061" w:rsidP="00847061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0E3E71">
        <w:rPr>
          <w:rStyle w:val="FontStyle41"/>
          <w:sz w:val="24"/>
          <w:szCs w:val="24"/>
          <w:lang w:val="de-DE" w:eastAsia="en-US"/>
        </w:rPr>
        <w:t xml:space="preserve">        </w:t>
      </w:r>
      <w:proofErr w:type="spellStart"/>
      <w:r w:rsidRPr="000E3E71">
        <w:rPr>
          <w:rStyle w:val="FontStyle41"/>
          <w:sz w:val="24"/>
          <w:szCs w:val="24"/>
          <w:lang w:val="de-DE" w:eastAsia="en-US"/>
        </w:rPr>
        <w:t>e-</w:t>
      </w:r>
      <w:r w:rsidRPr="000E3E71">
        <w:rPr>
          <w:rStyle w:val="FontStyle41"/>
          <w:sz w:val="24"/>
          <w:szCs w:val="24"/>
          <w:u w:val="single"/>
          <w:lang w:val="de-DE" w:eastAsia="en-US"/>
        </w:rPr>
        <w:t>mail</w:t>
      </w:r>
      <w:proofErr w:type="spellEnd"/>
      <w:r w:rsidRPr="000E3E71">
        <w:rPr>
          <w:rStyle w:val="FontStyle41"/>
          <w:i/>
          <w:sz w:val="24"/>
          <w:szCs w:val="24"/>
          <w:u w:val="single"/>
          <w:lang w:val="de-DE" w:eastAsia="en-US"/>
        </w:rPr>
        <w:t xml:space="preserve">       </w:t>
      </w:r>
      <w:proofErr w:type="spellStart"/>
      <w:r w:rsidRPr="000E3E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dsberezcka</w:t>
      </w:r>
      <w:proofErr w:type="spellEnd"/>
      <w:r w:rsidRPr="000E3E71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proofErr w:type="spellStart"/>
      <w:r w:rsidRPr="000E3E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yandex</w:t>
      </w:r>
      <w:proofErr w:type="spellEnd"/>
      <w:r w:rsidRPr="000E3E7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0E3E7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847061" w:rsidRPr="000E3E71" w:rsidRDefault="00847061" w:rsidP="00847061">
      <w:pPr>
        <w:pStyle w:val="Style9"/>
        <w:widowControl/>
        <w:tabs>
          <w:tab w:val="left" w:leader="underscore" w:pos="3168"/>
        </w:tabs>
        <w:spacing w:line="274" w:lineRule="exact"/>
        <w:ind w:left="461"/>
        <w:jc w:val="left"/>
        <w:rPr>
          <w:rStyle w:val="FontStyle41"/>
          <w:sz w:val="24"/>
          <w:szCs w:val="24"/>
          <w:lang w:val="de-DE" w:eastAsia="en-US"/>
        </w:rPr>
      </w:pP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rPr>
          <w:rStyle w:val="FontStyle41"/>
          <w:b/>
          <w:sz w:val="24"/>
          <w:szCs w:val="24"/>
        </w:rPr>
      </w:pPr>
      <w:r w:rsidRPr="000E3E71">
        <w:rPr>
          <w:rStyle w:val="FontStyle41"/>
          <w:sz w:val="24"/>
          <w:szCs w:val="24"/>
        </w:rPr>
        <w:t>1.4.</w:t>
      </w:r>
      <w:r w:rsidRPr="000E3E71">
        <w:rPr>
          <w:rStyle w:val="FontStyle41"/>
          <w:sz w:val="24"/>
          <w:szCs w:val="24"/>
        </w:rPr>
        <w:tab/>
        <w:t xml:space="preserve">Устав    </w:t>
      </w:r>
      <w:proofErr w:type="spellStart"/>
      <w:proofErr w:type="gramStart"/>
      <w:r w:rsidRPr="000E3E71">
        <w:rPr>
          <w:rStyle w:val="FontStyle41"/>
          <w:b/>
          <w:sz w:val="24"/>
          <w:szCs w:val="24"/>
          <w:u w:val="single"/>
        </w:rPr>
        <w:t>Устав</w:t>
      </w:r>
      <w:proofErr w:type="spellEnd"/>
      <w:proofErr w:type="gramEnd"/>
      <w:r w:rsidRPr="000E3E71">
        <w:rPr>
          <w:rStyle w:val="FontStyle41"/>
          <w:b/>
          <w:sz w:val="24"/>
          <w:szCs w:val="24"/>
          <w:u w:val="single"/>
        </w:rPr>
        <w:t xml:space="preserve">  принят 06.08.2015  на общем собрании трудового коллектива протокол №3, утверждён Постановлением администрации г. Слободского  от 24.08.2015 № 1804</w:t>
      </w:r>
      <w:r w:rsidRPr="000E3E71">
        <w:rPr>
          <w:rStyle w:val="FontStyle41"/>
          <w:b/>
          <w:sz w:val="24"/>
          <w:szCs w:val="24"/>
        </w:rPr>
        <w:t>_________________________________________</w:t>
      </w:r>
    </w:p>
    <w:p w:rsidR="00D76888" w:rsidRPr="000E3E71" w:rsidRDefault="00D76888" w:rsidP="00CF3155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rPr>
          <w:rStyle w:val="FontStyle41"/>
          <w:b/>
          <w:sz w:val="24"/>
          <w:szCs w:val="24"/>
        </w:rPr>
      </w:pPr>
    </w:p>
    <w:p w:rsidR="00D76888" w:rsidRPr="000E3E71" w:rsidRDefault="00D76888" w:rsidP="00847061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rPr>
          <w:rStyle w:val="FontStyle41"/>
          <w:b/>
          <w:sz w:val="24"/>
          <w:szCs w:val="24"/>
        </w:rPr>
      </w:pPr>
    </w:p>
    <w:p w:rsidR="00D76888" w:rsidRPr="000E3E71" w:rsidRDefault="00D76888" w:rsidP="00847061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rPr>
          <w:rStyle w:val="FontStyle41"/>
          <w:b/>
          <w:sz w:val="24"/>
          <w:szCs w:val="24"/>
        </w:rPr>
      </w:pP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438"/>
        </w:tabs>
        <w:spacing w:line="274" w:lineRule="exact"/>
        <w:ind w:left="1080" w:hanging="1080"/>
        <w:rPr>
          <w:rStyle w:val="FontStyle41"/>
          <w:b/>
          <w:sz w:val="24"/>
          <w:szCs w:val="24"/>
        </w:rPr>
      </w:pPr>
      <w:r w:rsidRPr="000E3E71">
        <w:rPr>
          <w:rStyle w:val="FontStyle41"/>
          <w:b/>
          <w:sz w:val="24"/>
          <w:szCs w:val="24"/>
        </w:rPr>
        <w:t xml:space="preserve">          </w:t>
      </w:r>
      <w:r w:rsidRPr="000E3E71">
        <w:rPr>
          <w:rStyle w:val="FontStyle41"/>
          <w:sz w:val="24"/>
          <w:szCs w:val="24"/>
        </w:rPr>
        <w:t>( даты принятия, согласования, утверждения)</w:t>
      </w: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>1.5.</w:t>
      </w:r>
      <w:r w:rsidRPr="000E3E71">
        <w:rPr>
          <w:rStyle w:val="FontStyle41"/>
          <w:sz w:val="24"/>
          <w:szCs w:val="24"/>
        </w:rPr>
        <w:tab/>
        <w:t xml:space="preserve">Учредитель </w:t>
      </w:r>
      <w:r w:rsidRPr="000E3E71">
        <w:rPr>
          <w:rStyle w:val="FontStyle41"/>
          <w:b/>
          <w:sz w:val="24"/>
          <w:szCs w:val="24"/>
          <w:u w:val="single"/>
        </w:rPr>
        <w:t>Муниципальное образование «город Слободской»</w:t>
      </w:r>
      <w:r w:rsidRPr="000E3E71">
        <w:rPr>
          <w:rStyle w:val="FontStyle41"/>
          <w:sz w:val="24"/>
          <w:szCs w:val="24"/>
        </w:rPr>
        <w:t xml:space="preserve">                                                                                                               </w:t>
      </w:r>
    </w:p>
    <w:p w:rsidR="00847061" w:rsidRPr="000E3E71" w:rsidRDefault="00847061" w:rsidP="00847061">
      <w:pPr>
        <w:pStyle w:val="Style19"/>
        <w:widowControl/>
        <w:tabs>
          <w:tab w:val="left" w:pos="394"/>
          <w:tab w:val="left" w:leader="underscore" w:pos="14386"/>
        </w:tabs>
        <w:spacing w:line="274" w:lineRule="exact"/>
        <w:ind w:firstLine="0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                                                 (полное наименование)</w:t>
      </w:r>
    </w:p>
    <w:p w:rsidR="00847061" w:rsidRPr="000E3E71" w:rsidRDefault="00847061" w:rsidP="00847061">
      <w:pPr>
        <w:pStyle w:val="Style19"/>
        <w:widowControl/>
        <w:spacing w:line="240" w:lineRule="exact"/>
        <w:ind w:firstLine="0"/>
      </w:pPr>
    </w:p>
    <w:p w:rsidR="00847061" w:rsidRPr="000E3E71" w:rsidRDefault="00847061" w:rsidP="00847061">
      <w:pPr>
        <w:shd w:val="clear" w:color="auto" w:fill="FFFFFF"/>
        <w:ind w:left="101"/>
        <w:rPr>
          <w:rFonts w:ascii="Times New Roman" w:hAnsi="Times New Roman" w:cs="Times New Roman"/>
          <w:spacing w:val="-11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1.6.Свидетельство о постановке на учет юридического лица в налоговом органе </w:t>
      </w:r>
      <w:r w:rsidRPr="000E3E71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свидетельство серия 43  № 002060506 </w:t>
      </w:r>
      <w:r w:rsidRPr="000E3E71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>выданной Межрайонной ИФНС РФ №13 по Кировской области и подтверждает постановку юридического лица на учет 30 июля 1999 года, ИНН 4329005426</w:t>
      </w:r>
      <w:r w:rsidRPr="000E3E71">
        <w:rPr>
          <w:rFonts w:ascii="Times New Roman" w:hAnsi="Times New Roman" w:cs="Times New Roman"/>
          <w:spacing w:val="-11"/>
          <w:sz w:val="24"/>
          <w:szCs w:val="24"/>
        </w:rPr>
        <w:t xml:space="preserve">_______ </w:t>
      </w:r>
    </w:p>
    <w:p w:rsidR="00847061" w:rsidRPr="000E3E71" w:rsidRDefault="00847061" w:rsidP="00847061">
      <w:pPr>
        <w:pStyle w:val="Style19"/>
        <w:widowControl/>
        <w:tabs>
          <w:tab w:val="left" w:pos="394"/>
        </w:tabs>
        <w:spacing w:before="77" w:line="240" w:lineRule="auto"/>
        <w:ind w:firstLine="0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                                                                                          (серия, номер, дата постановки, ИНН)</w:t>
      </w:r>
    </w:p>
    <w:p w:rsidR="00847061" w:rsidRPr="000E3E71" w:rsidRDefault="00847061" w:rsidP="00847061">
      <w:pPr>
        <w:pStyle w:val="Style19"/>
        <w:widowControl/>
        <w:tabs>
          <w:tab w:val="left" w:pos="394"/>
        </w:tabs>
        <w:spacing w:before="43" w:line="240" w:lineRule="auto"/>
        <w:ind w:firstLine="0"/>
        <w:rPr>
          <w:rStyle w:val="FontStyle41"/>
          <w:sz w:val="24"/>
          <w:szCs w:val="24"/>
        </w:rPr>
      </w:pPr>
    </w:p>
    <w:p w:rsidR="00847061" w:rsidRPr="000E3E71" w:rsidRDefault="00847061" w:rsidP="00847061">
      <w:pPr>
        <w:pStyle w:val="Style19"/>
        <w:widowControl/>
        <w:tabs>
          <w:tab w:val="left" w:pos="394"/>
        </w:tabs>
        <w:spacing w:before="43" w:line="240" w:lineRule="auto"/>
        <w:ind w:firstLine="0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>1.7.</w:t>
      </w:r>
      <w:r w:rsidRPr="000E3E71">
        <w:rPr>
          <w:rStyle w:val="FontStyle41"/>
          <w:sz w:val="24"/>
          <w:szCs w:val="24"/>
        </w:rPr>
        <w:tab/>
        <w:t xml:space="preserve">Свидетельство о внесении записи в Единый государственный реестр юридических лиц          </w:t>
      </w:r>
      <w:r w:rsidRPr="000E3E71">
        <w:rPr>
          <w:b/>
          <w:u w:val="single"/>
        </w:rPr>
        <w:t>серия  43  №  002462571  за  основным  государственным</w:t>
      </w:r>
      <w:r w:rsidRPr="000E3E71">
        <w:rPr>
          <w:u w:val="single"/>
        </w:rPr>
        <w:t xml:space="preserve"> </w:t>
      </w:r>
      <w:r w:rsidRPr="000E3E71">
        <w:rPr>
          <w:b/>
          <w:u w:val="single"/>
        </w:rPr>
        <w:t>регистрационным номером 1024301081090,  выдано 16 мая  2013 года  за  государственным номером  2134329009373 Межрайонной Инспекцией Федеральной налоговой службы России №13 по Кировской области</w:t>
      </w:r>
    </w:p>
    <w:p w:rsidR="00847061" w:rsidRPr="000E3E71" w:rsidRDefault="00847061" w:rsidP="00847061">
      <w:pPr>
        <w:pStyle w:val="Style9"/>
        <w:widowControl/>
        <w:spacing w:before="43" w:line="274" w:lineRule="exact"/>
        <w:ind w:left="4358"/>
        <w:jc w:val="left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>(серия, номер, дата, кем выдано, ОГРН)</w:t>
      </w:r>
    </w:p>
    <w:p w:rsidR="00847061" w:rsidRPr="000E3E71" w:rsidRDefault="00847061" w:rsidP="00847061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sz w:val="24"/>
          <w:szCs w:val="24"/>
        </w:rPr>
      </w:pPr>
    </w:p>
    <w:p w:rsidR="00847061" w:rsidRPr="000E3E71" w:rsidRDefault="00847061" w:rsidP="00847061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rStyle w:val="FontStyle41"/>
          <w:b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1.8. Лицензия на право ведения образовательной деятельности   </w:t>
      </w:r>
      <w:r w:rsidRPr="000E3E71">
        <w:rPr>
          <w:rStyle w:val="FontStyle41"/>
          <w:b/>
          <w:sz w:val="24"/>
          <w:szCs w:val="24"/>
          <w:u w:val="single"/>
        </w:rPr>
        <w:t xml:space="preserve">Серия 43 №000555 </w:t>
      </w:r>
      <w:proofErr w:type="gramStart"/>
      <w:r w:rsidRPr="000E3E71">
        <w:rPr>
          <w:rStyle w:val="FontStyle41"/>
          <w:b/>
          <w:sz w:val="24"/>
          <w:szCs w:val="24"/>
          <w:u w:val="single"/>
        </w:rPr>
        <w:t>регистрационный</w:t>
      </w:r>
      <w:proofErr w:type="gramEnd"/>
      <w:r w:rsidRPr="000E3E71">
        <w:rPr>
          <w:rStyle w:val="FontStyle41"/>
          <w:b/>
          <w:sz w:val="24"/>
          <w:szCs w:val="24"/>
          <w:u w:val="single"/>
        </w:rPr>
        <w:t xml:space="preserve"> №0541от 19.08.2011 г., выдана департаментом</w:t>
      </w:r>
      <w:r w:rsidR="00D76888" w:rsidRPr="000E3E71">
        <w:rPr>
          <w:rStyle w:val="FontStyle41"/>
          <w:b/>
          <w:sz w:val="24"/>
          <w:szCs w:val="24"/>
        </w:rPr>
        <w:t>_____</w:t>
      </w:r>
      <w:r w:rsidR="00D76888" w:rsidRPr="000E3E71">
        <w:rPr>
          <w:rStyle w:val="FontStyle41"/>
          <w:b/>
          <w:sz w:val="24"/>
          <w:szCs w:val="24"/>
          <w:u w:val="single"/>
        </w:rPr>
        <w:t xml:space="preserve">     образования Кировской  области  </w:t>
      </w:r>
    </w:p>
    <w:p w:rsidR="00631993" w:rsidRPr="000E3E71" w:rsidRDefault="00847061" w:rsidP="00D76888">
      <w:pPr>
        <w:pStyle w:val="Style9"/>
        <w:widowControl/>
        <w:spacing w:line="274" w:lineRule="exact"/>
        <w:ind w:left="6878"/>
        <w:jc w:val="left"/>
        <w:rPr>
          <w:rStyle w:val="FontStyle38"/>
          <w:b w:val="0"/>
          <w:bCs w:val="0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  </w:t>
      </w:r>
      <w:r w:rsidR="00D76888" w:rsidRPr="000E3E71">
        <w:rPr>
          <w:rStyle w:val="FontStyle41"/>
          <w:sz w:val="24"/>
          <w:szCs w:val="24"/>
        </w:rPr>
        <w:t>(серия, номер, дата, кем выдано</w:t>
      </w:r>
      <w:proofErr w:type="gramStart"/>
      <w:r w:rsidR="00D76888" w:rsidRPr="000E3E71">
        <w:rPr>
          <w:rStyle w:val="FontStyle41"/>
          <w:sz w:val="24"/>
          <w:szCs w:val="24"/>
        </w:rPr>
        <w:t xml:space="preserve"> )</w:t>
      </w:r>
      <w:proofErr w:type="gramEnd"/>
    </w:p>
    <w:p w:rsidR="00631993" w:rsidRPr="000E3E71" w:rsidRDefault="00631993" w:rsidP="00847061">
      <w:pPr>
        <w:rPr>
          <w:rStyle w:val="FontStyle38"/>
          <w:sz w:val="24"/>
          <w:szCs w:val="24"/>
        </w:rPr>
      </w:pPr>
    </w:p>
    <w:p w:rsidR="00D76888" w:rsidRPr="00522E61" w:rsidRDefault="00847061" w:rsidP="00522E61">
      <w:pPr>
        <w:numPr>
          <w:ilvl w:val="0"/>
          <w:numId w:val="19"/>
        </w:numPr>
        <w:spacing w:after="0" w:line="240" w:lineRule="auto"/>
        <w:rPr>
          <w:rStyle w:val="FontStyle37"/>
          <w:i w:val="0"/>
          <w:iCs w:val="0"/>
          <w:sz w:val="24"/>
          <w:szCs w:val="24"/>
        </w:rPr>
      </w:pPr>
      <w:r w:rsidRPr="000E3E71">
        <w:rPr>
          <w:rStyle w:val="FontStyle38"/>
          <w:sz w:val="24"/>
          <w:szCs w:val="24"/>
        </w:rPr>
        <w:t>Организация образовательного процесса:</w:t>
      </w:r>
    </w:p>
    <w:p w:rsidR="00D76888" w:rsidRPr="000E3E71" w:rsidRDefault="00D76888" w:rsidP="00847061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</w:p>
    <w:p w:rsidR="00847061" w:rsidRPr="000E3E71" w:rsidRDefault="00847061" w:rsidP="00847061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>2.1. Да</w:t>
      </w:r>
      <w:r w:rsidR="00CC72A4">
        <w:rPr>
          <w:rStyle w:val="FontStyle37"/>
          <w:sz w:val="24"/>
          <w:szCs w:val="24"/>
        </w:rPr>
        <w:t>нные о контингенте воспитанник</w:t>
      </w:r>
      <w:r w:rsidR="0099635F">
        <w:rPr>
          <w:rStyle w:val="FontStyle37"/>
          <w:sz w:val="24"/>
          <w:szCs w:val="24"/>
        </w:rPr>
        <w:t>ов</w:t>
      </w:r>
    </w:p>
    <w:p w:rsidR="0027478B" w:rsidRPr="000E3E71" w:rsidRDefault="0027478B" w:rsidP="0027478B">
      <w:pPr>
        <w:tabs>
          <w:tab w:val="left" w:leader="underscore" w:pos="14573"/>
        </w:tabs>
        <w:autoSpaceDE w:val="0"/>
        <w:autoSpaceDN w:val="0"/>
        <w:adjustRightInd w:val="0"/>
        <w:spacing w:after="0"/>
        <w:ind w:hanging="34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07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6"/>
        <w:gridCol w:w="2126"/>
        <w:gridCol w:w="1560"/>
      </w:tblGrid>
      <w:tr w:rsidR="00F72721" w:rsidRPr="00F72721" w:rsidTr="00E34DBE">
        <w:trPr>
          <w:trHeight w:val="165"/>
        </w:trPr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детей</w:t>
            </w:r>
          </w:p>
        </w:tc>
      </w:tr>
      <w:tr w:rsidR="00F72721" w:rsidRPr="00F72721" w:rsidTr="00E34DBE">
        <w:trPr>
          <w:trHeight w:val="172"/>
        </w:trPr>
        <w:tc>
          <w:tcPr>
            <w:tcW w:w="53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left="43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ОВЗ</w:t>
            </w:r>
          </w:p>
        </w:tc>
      </w:tr>
      <w:tr w:rsidR="00F72721" w:rsidRPr="00F72721" w:rsidTr="00E34DBE">
        <w:trPr>
          <w:trHeight w:val="511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групп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воспитанников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группа раннего возраста «Носики-</w:t>
            </w:r>
            <w:proofErr w:type="spellStart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курносики</w:t>
            </w:r>
            <w:proofErr w:type="spellEnd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группа раннего возраста «Ладушки»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 группа раннего возраста  «Матрешки»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Вторая младшая группа «Неваляшки»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 «Цветик-</w:t>
            </w:r>
            <w:proofErr w:type="spellStart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» 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младшая группа «Ромашка» 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406"/>
        </w:trPr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 «Почемучки»   (общеразвивающая)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 группа «Веселый улей» 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Старшая группа «Солнышко» 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Старшая группа «Чебурашка» (комбинированная)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Подготовительная  группа «</w:t>
            </w:r>
            <w:proofErr w:type="spellStart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Топтыжки</w:t>
            </w:r>
            <w:proofErr w:type="spellEnd"/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»»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7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721" w:rsidRPr="00F72721" w:rsidTr="00E34DBE">
        <w:trPr>
          <w:trHeight w:val="352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F72721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72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 «Непоседы» (общеразвивающая)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721" w:rsidRPr="00F72721" w:rsidRDefault="00DE4178" w:rsidP="00F72721">
            <w:pPr>
              <w:autoSpaceDE w:val="0"/>
              <w:autoSpaceDN w:val="0"/>
              <w:adjustRightInd w:val="0"/>
              <w:spacing w:after="0" w:line="240" w:lineRule="auto"/>
              <w:ind w:firstLine="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2721" w:rsidRPr="00F72721" w:rsidRDefault="00DE4178" w:rsidP="00F72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3A70FB" w:rsidRPr="000E3E71" w:rsidRDefault="003A70FB" w:rsidP="003A70FB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D76888" w:rsidRPr="000E3E71" w:rsidRDefault="00F72721" w:rsidP="00847061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br w:type="textWrapping" w:clear="all"/>
      </w:r>
    </w:p>
    <w:p w:rsidR="003A70FB" w:rsidRPr="000E3E71" w:rsidRDefault="003A70FB" w:rsidP="003A70FB">
      <w:pPr>
        <w:autoSpaceDE w:val="0"/>
        <w:autoSpaceDN w:val="0"/>
        <w:adjustRightInd w:val="0"/>
        <w:spacing w:before="62"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0E3E71">
        <w:rPr>
          <w:rFonts w:ascii="Times New Roman" w:eastAsia="Times New Roman" w:hAnsi="Times New Roman" w:cs="Times New Roman"/>
          <w:b/>
          <w:bCs/>
        </w:rPr>
        <w:t xml:space="preserve">2.2. Организации работы по ООП </w:t>
      </w:r>
      <w:proofErr w:type="gramStart"/>
      <w:r w:rsidRPr="000E3E71">
        <w:rPr>
          <w:rFonts w:ascii="Times New Roman" w:eastAsia="Times New Roman" w:hAnsi="Times New Roman" w:cs="Times New Roman"/>
          <w:b/>
          <w:bCs/>
        </w:rPr>
        <w:t>ДО</w:t>
      </w:r>
      <w:proofErr w:type="gramEnd"/>
    </w:p>
    <w:p w:rsidR="00847061" w:rsidRPr="000E3E71" w:rsidRDefault="00847061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  <w:r w:rsidR="00E260E7" w:rsidRPr="00E260E7">
        <w:rPr>
          <w:rFonts w:ascii="Times New Roman" w:hAnsi="Times New Roman" w:cs="Times New Roman"/>
          <w:sz w:val="24"/>
          <w:szCs w:val="24"/>
        </w:rPr>
        <w:t>3</w:t>
      </w:r>
      <w:r w:rsidRPr="00E260E7">
        <w:rPr>
          <w:rFonts w:ascii="Times New Roman" w:hAnsi="Times New Roman" w:cs="Times New Roman"/>
          <w:sz w:val="24"/>
          <w:szCs w:val="24"/>
        </w:rPr>
        <w:t>7 недель</w:t>
      </w:r>
    </w:p>
    <w:p w:rsidR="00847061" w:rsidRPr="000E3E71" w:rsidRDefault="00847061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Начало учебного года – 1 сентября </w:t>
      </w:r>
    </w:p>
    <w:p w:rsidR="00847061" w:rsidRDefault="00847061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Окончание учебного года – 31 </w:t>
      </w:r>
      <w:r w:rsidR="00E260E7">
        <w:rPr>
          <w:rFonts w:ascii="Times New Roman" w:hAnsi="Times New Roman" w:cs="Times New Roman"/>
          <w:sz w:val="24"/>
          <w:szCs w:val="24"/>
        </w:rPr>
        <w:t>мая</w:t>
      </w:r>
    </w:p>
    <w:p w:rsidR="00E260E7" w:rsidRPr="000E3E71" w:rsidRDefault="00E260E7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июня по 31 августа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–л</w:t>
      </w:r>
      <w:proofErr w:type="gramEnd"/>
      <w:r>
        <w:rPr>
          <w:rFonts w:ascii="Times New Roman" w:hAnsi="Times New Roman" w:cs="Times New Roman"/>
          <w:sz w:val="24"/>
          <w:szCs w:val="24"/>
        </w:rPr>
        <w:t>етние каникулы</w:t>
      </w:r>
    </w:p>
    <w:p w:rsidR="00847061" w:rsidRPr="000E3E71" w:rsidRDefault="00E260E7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</w:t>
      </w:r>
      <w:r w:rsidR="00847061" w:rsidRPr="000E3E71">
        <w:rPr>
          <w:rFonts w:ascii="Times New Roman" w:hAnsi="Times New Roman" w:cs="Times New Roman"/>
          <w:sz w:val="24"/>
          <w:szCs w:val="24"/>
        </w:rPr>
        <w:t xml:space="preserve">аникулы совмещены с общероссийскими Новогодними и  Рождественскими каникулами (01.01.- </w:t>
      </w:r>
      <w:r w:rsidR="005E4466" w:rsidRPr="000E3E71">
        <w:rPr>
          <w:rFonts w:ascii="Times New Roman" w:hAnsi="Times New Roman" w:cs="Times New Roman"/>
          <w:sz w:val="24"/>
          <w:szCs w:val="24"/>
        </w:rPr>
        <w:t>0</w:t>
      </w:r>
      <w:r w:rsidR="00F10BF9">
        <w:rPr>
          <w:rFonts w:ascii="Times New Roman" w:hAnsi="Times New Roman" w:cs="Times New Roman"/>
          <w:sz w:val="24"/>
          <w:szCs w:val="24"/>
        </w:rPr>
        <w:t>8.01.</w:t>
      </w:r>
      <w:r w:rsidR="00847061" w:rsidRPr="000E3E7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7061" w:rsidRPr="000E3E71" w:rsidRDefault="00847061" w:rsidP="003A7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>Продолжительность НОД:</w:t>
      </w:r>
    </w:p>
    <w:p w:rsidR="00847061" w:rsidRPr="000E3E71" w:rsidRDefault="00847061" w:rsidP="0084706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2-3 года, 1 младшая группа – 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до </w:t>
      </w:r>
      <w:r w:rsidRPr="000E3E71">
        <w:rPr>
          <w:rFonts w:ascii="Times New Roman" w:hAnsi="Times New Roman" w:cs="Times New Roman"/>
          <w:sz w:val="24"/>
          <w:szCs w:val="24"/>
        </w:rPr>
        <w:t>10 минут</w:t>
      </w:r>
    </w:p>
    <w:p w:rsidR="00847061" w:rsidRPr="000E3E71" w:rsidRDefault="00847061" w:rsidP="008470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3 - 4 года, 2 младшая группа – 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до </w:t>
      </w:r>
      <w:r w:rsidRPr="000E3E71">
        <w:rPr>
          <w:rFonts w:ascii="Times New Roman" w:hAnsi="Times New Roman" w:cs="Times New Roman"/>
          <w:sz w:val="24"/>
          <w:szCs w:val="24"/>
        </w:rPr>
        <w:t>15 минут</w:t>
      </w:r>
    </w:p>
    <w:p w:rsidR="00847061" w:rsidRPr="000E3E71" w:rsidRDefault="00847061" w:rsidP="008470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4 - 5 лет, средняя группа – 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до </w:t>
      </w:r>
      <w:r w:rsidRPr="000E3E71">
        <w:rPr>
          <w:rFonts w:ascii="Times New Roman" w:hAnsi="Times New Roman" w:cs="Times New Roman"/>
          <w:sz w:val="24"/>
          <w:szCs w:val="24"/>
        </w:rPr>
        <w:t>20 минут</w:t>
      </w:r>
    </w:p>
    <w:p w:rsidR="00847061" w:rsidRPr="000E3E71" w:rsidRDefault="00847061" w:rsidP="008470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5 - 6 лет, старшая группа – 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до </w:t>
      </w:r>
      <w:r w:rsidRPr="000E3E71">
        <w:rPr>
          <w:rFonts w:ascii="Times New Roman" w:hAnsi="Times New Roman" w:cs="Times New Roman"/>
          <w:sz w:val="24"/>
          <w:szCs w:val="24"/>
        </w:rPr>
        <w:t>25 минут</w:t>
      </w:r>
    </w:p>
    <w:p w:rsidR="00847061" w:rsidRPr="000E3E71" w:rsidRDefault="00847061" w:rsidP="0084706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 xml:space="preserve">6 - 7, подготовительная группа – </w:t>
      </w:r>
      <w:r w:rsidR="000E3E71" w:rsidRPr="000E3E71">
        <w:rPr>
          <w:rFonts w:ascii="Times New Roman" w:hAnsi="Times New Roman" w:cs="Times New Roman"/>
          <w:sz w:val="24"/>
          <w:szCs w:val="24"/>
        </w:rPr>
        <w:t xml:space="preserve">до </w:t>
      </w:r>
      <w:r w:rsidRPr="000E3E71">
        <w:rPr>
          <w:rFonts w:ascii="Times New Roman" w:hAnsi="Times New Roman" w:cs="Times New Roman"/>
          <w:sz w:val="24"/>
          <w:szCs w:val="24"/>
        </w:rPr>
        <w:t>30 минут</w:t>
      </w:r>
    </w:p>
    <w:p w:rsidR="00847061" w:rsidRPr="000E3E71" w:rsidRDefault="00847061" w:rsidP="00847061">
      <w:pPr>
        <w:rPr>
          <w:rFonts w:ascii="Times New Roman" w:hAnsi="Times New Roman" w:cs="Times New Roman"/>
          <w:sz w:val="24"/>
          <w:szCs w:val="24"/>
        </w:rPr>
      </w:pPr>
      <w:r w:rsidRPr="000E3E71">
        <w:rPr>
          <w:rFonts w:ascii="Times New Roman" w:hAnsi="Times New Roman" w:cs="Times New Roman"/>
          <w:sz w:val="24"/>
          <w:szCs w:val="24"/>
        </w:rPr>
        <w:t>Перерывы между НОД не менее 10 минут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ООП </w:t>
      </w:r>
      <w:proofErr w:type="gramStart"/>
      <w:r w:rsidRPr="00CC72A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CC72A4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</w:t>
      </w:r>
      <w:proofErr w:type="gramStart"/>
      <w:r w:rsidRPr="00CC72A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CC72A4">
        <w:rPr>
          <w:rFonts w:ascii="Times New Roman" w:eastAsia="Times New Roman" w:hAnsi="Times New Roman" w:cs="Times New Roman"/>
          <w:sz w:val="24"/>
          <w:szCs w:val="24"/>
        </w:rPr>
        <w:t xml:space="preserve"> личности, мотивации и способностей детей в различных видах деятельности и охватывает следующие образовательные области: 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>● социально-коммуникативное развитие;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>● познавательное развитие;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>● речевое развитие;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 xml:space="preserve">● художественно </w:t>
      </w:r>
      <w:r w:rsidRPr="00CC72A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эстетическое развитие;</w:t>
      </w:r>
    </w:p>
    <w:p w:rsidR="003A70FB" w:rsidRPr="00CC72A4" w:rsidRDefault="003A70FB" w:rsidP="003A7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2A4">
        <w:rPr>
          <w:rFonts w:ascii="Times New Roman" w:eastAsia="Times New Roman" w:hAnsi="Times New Roman" w:cs="Times New Roman"/>
          <w:sz w:val="24"/>
          <w:szCs w:val="24"/>
        </w:rPr>
        <w:t xml:space="preserve">● физическое развитие. </w:t>
      </w:r>
    </w:p>
    <w:p w:rsidR="003A70FB" w:rsidRPr="00CC72A4" w:rsidRDefault="003A70FB" w:rsidP="000E3E71">
      <w:pPr>
        <w:pStyle w:val="Style4"/>
        <w:widowControl/>
        <w:spacing w:before="62" w:line="274" w:lineRule="exact"/>
        <w:jc w:val="left"/>
        <w:rPr>
          <w:rStyle w:val="FontStyle38"/>
          <w:sz w:val="24"/>
          <w:szCs w:val="24"/>
        </w:rPr>
      </w:pPr>
    </w:p>
    <w:p w:rsidR="00CC72A4" w:rsidRDefault="00CC72A4" w:rsidP="00847061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</w:p>
    <w:p w:rsidR="00847061" w:rsidRPr="000E3E71" w:rsidRDefault="00847061" w:rsidP="00847061">
      <w:pPr>
        <w:pStyle w:val="Style4"/>
        <w:widowControl/>
        <w:spacing w:before="62" w:line="274" w:lineRule="exact"/>
        <w:ind w:left="480"/>
        <w:jc w:val="left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3. Условия организации образовательного процесса:</w:t>
      </w:r>
    </w:p>
    <w:p w:rsidR="00847061" w:rsidRPr="000E3E71" w:rsidRDefault="00847061" w:rsidP="00847061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>3.1.Тип здания</w:t>
      </w:r>
      <w:r w:rsidRPr="000E3E71">
        <w:rPr>
          <w:rStyle w:val="FontStyle37"/>
          <w:sz w:val="24"/>
          <w:szCs w:val="24"/>
          <w:u w:val="single"/>
        </w:rPr>
        <w:tab/>
      </w:r>
      <w:proofErr w:type="gramStart"/>
      <w:r w:rsidRPr="000E3E71">
        <w:rPr>
          <w:rStyle w:val="FontStyle37"/>
          <w:sz w:val="24"/>
          <w:szCs w:val="24"/>
          <w:u w:val="single"/>
        </w:rPr>
        <w:t>типовое</w:t>
      </w:r>
      <w:proofErr w:type="gramEnd"/>
      <w:r w:rsidRPr="000E3E71">
        <w:rPr>
          <w:rStyle w:val="FontStyle37"/>
          <w:sz w:val="24"/>
          <w:szCs w:val="24"/>
          <w:u w:val="single"/>
        </w:rPr>
        <w:tab/>
        <w:t>.</w:t>
      </w:r>
    </w:p>
    <w:p w:rsidR="00847061" w:rsidRPr="000E3E71" w:rsidRDefault="00847061" w:rsidP="00847061">
      <w:pPr>
        <w:pStyle w:val="Style4"/>
        <w:widowControl/>
        <w:spacing w:line="274" w:lineRule="exact"/>
        <w:ind w:left="3062"/>
        <w:jc w:val="left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(</w:t>
      </w:r>
      <w:proofErr w:type="gramStart"/>
      <w:r w:rsidRPr="000E3E71">
        <w:rPr>
          <w:rStyle w:val="FontStyle38"/>
          <w:sz w:val="24"/>
          <w:szCs w:val="24"/>
        </w:rPr>
        <w:t>типовое</w:t>
      </w:r>
      <w:proofErr w:type="gramEnd"/>
      <w:r w:rsidRPr="000E3E71">
        <w:rPr>
          <w:rStyle w:val="FontStyle38"/>
          <w:sz w:val="24"/>
          <w:szCs w:val="24"/>
        </w:rPr>
        <w:t>, приспособленное, год постройки)</w:t>
      </w:r>
    </w:p>
    <w:p w:rsidR="00847061" w:rsidRPr="000E3E71" w:rsidRDefault="00847061" w:rsidP="00847061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</w:rPr>
        <w:t xml:space="preserve">3.2.Год создания учреждения  </w:t>
      </w:r>
      <w:r w:rsidRPr="000E3E71">
        <w:rPr>
          <w:rStyle w:val="FontStyle37"/>
          <w:sz w:val="24"/>
          <w:szCs w:val="24"/>
          <w:u w:val="single"/>
        </w:rPr>
        <w:t xml:space="preserve">              1986 г</w:t>
      </w:r>
    </w:p>
    <w:p w:rsidR="00847061" w:rsidRPr="000E3E71" w:rsidRDefault="00847061" w:rsidP="00847061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sz w:val="24"/>
          <w:szCs w:val="24"/>
          <w:u w:val="single"/>
        </w:rPr>
      </w:pPr>
    </w:p>
    <w:p w:rsidR="00522E61" w:rsidRPr="00CC72A4" w:rsidRDefault="00847061" w:rsidP="00847061">
      <w:pPr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>3.3. Кадровые условия реализации осн</w:t>
      </w:r>
      <w:r w:rsidR="00CC72A4">
        <w:rPr>
          <w:rStyle w:val="FontStyle37"/>
          <w:sz w:val="24"/>
          <w:szCs w:val="24"/>
        </w:rPr>
        <w:t>овной образовательной программы</w:t>
      </w:r>
    </w:p>
    <w:p w:rsidR="00847061" w:rsidRPr="000E3E71" w:rsidRDefault="00847061" w:rsidP="00847061">
      <w:pPr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  <w:u w:val="single"/>
        </w:rPr>
        <w:t>3.3.1. Сведения о руководящих работниках</w:t>
      </w:r>
      <w:r w:rsidRPr="000E3E71">
        <w:rPr>
          <w:rStyle w:val="FontStyle37"/>
          <w:sz w:val="24"/>
          <w:szCs w:val="24"/>
        </w:rPr>
        <w:t xml:space="preserve">    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266"/>
        <w:gridCol w:w="3431"/>
        <w:gridCol w:w="2268"/>
        <w:gridCol w:w="3119"/>
      </w:tblGrid>
      <w:tr w:rsidR="003A70FB" w:rsidRPr="000E3E71" w:rsidTr="00631993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</w:tr>
      <w:tr w:rsidR="003A70FB" w:rsidRPr="000E3E71" w:rsidTr="0053483E">
        <w:tc>
          <w:tcPr>
            <w:tcW w:w="2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  <w:p w:rsidR="00631993" w:rsidRPr="000E3E71" w:rsidRDefault="00631993" w:rsidP="0027478B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</w:tr>
      <w:tr w:rsidR="003A70FB" w:rsidRPr="000E3E71" w:rsidTr="0053483E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Заведующая 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r w:rsidRPr="000E3E71">
              <w:t>Зырянова Светлана</w:t>
            </w:r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Вячеславовна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proofErr w:type="gramStart"/>
            <w:r w:rsidRPr="000E3E71">
              <w:t>Высшее</w:t>
            </w:r>
            <w:proofErr w:type="gramEnd"/>
            <w:r w:rsidRPr="000E3E71">
              <w:t xml:space="preserve">, ВГГУ г. Киров, </w:t>
            </w:r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Учитель иностранных языков</w:t>
            </w:r>
          </w:p>
          <w:p w:rsidR="00631993" w:rsidRPr="000E3E71" w:rsidRDefault="00631993" w:rsidP="0027478B">
            <w:pPr>
              <w:pStyle w:val="Style13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E4391F">
            <w:pPr>
              <w:pStyle w:val="Style13"/>
              <w:widowControl/>
              <w:jc w:val="center"/>
            </w:pPr>
            <w:r w:rsidRPr="000E3E71">
              <w:t>2</w:t>
            </w:r>
            <w:r w:rsidR="00E4391F"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E4391F">
            <w:pPr>
              <w:pStyle w:val="Style13"/>
              <w:widowControl/>
              <w:jc w:val="center"/>
            </w:pPr>
            <w:r w:rsidRPr="000E3E71">
              <w:t>1</w:t>
            </w:r>
            <w:r w:rsidR="00E4391F">
              <w:t>9</w:t>
            </w:r>
          </w:p>
        </w:tc>
      </w:tr>
      <w:tr w:rsidR="003A70FB" w:rsidRPr="000E3E71" w:rsidTr="0053483E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Заместитель заведующей </w:t>
            </w:r>
          </w:p>
          <w:p w:rsidR="00631993" w:rsidRPr="000E3E71" w:rsidRDefault="00631993" w:rsidP="0027478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по учебно-воспитательной </w:t>
            </w:r>
          </w:p>
          <w:p w:rsidR="00631993" w:rsidRPr="000E3E71" w:rsidRDefault="00631993" w:rsidP="0027478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proofErr w:type="spellStart"/>
            <w:r w:rsidRPr="000E3E71">
              <w:t>Бердинских</w:t>
            </w:r>
            <w:proofErr w:type="spellEnd"/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Татьяна</w:t>
            </w:r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Валентиновна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proofErr w:type="gramStart"/>
            <w:r w:rsidRPr="000E3E71">
              <w:t>Высшее</w:t>
            </w:r>
            <w:proofErr w:type="gramEnd"/>
            <w:r w:rsidRPr="000E3E71">
              <w:t xml:space="preserve">, КГПИ </w:t>
            </w:r>
            <w:proofErr w:type="spellStart"/>
            <w:r w:rsidRPr="000E3E71">
              <w:t>им.В.И.Ленина</w:t>
            </w:r>
            <w:proofErr w:type="spellEnd"/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преподаватель педагогики и психологии дошкольной,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  <w:jc w:val="center"/>
            </w:pPr>
          </w:p>
          <w:p w:rsidR="00631993" w:rsidRPr="000E3E71" w:rsidRDefault="00631993" w:rsidP="00E4391F">
            <w:pPr>
              <w:pStyle w:val="Style13"/>
              <w:widowControl/>
              <w:jc w:val="center"/>
            </w:pPr>
            <w:r w:rsidRPr="000E3E71">
              <w:t>4</w:t>
            </w:r>
            <w:r w:rsidR="00E4391F"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  <w:jc w:val="center"/>
            </w:pPr>
          </w:p>
          <w:p w:rsidR="00631993" w:rsidRPr="000E3E71" w:rsidRDefault="00E4391F" w:rsidP="00CC72A4">
            <w:pPr>
              <w:pStyle w:val="Style13"/>
              <w:widowControl/>
              <w:jc w:val="center"/>
            </w:pPr>
            <w:r>
              <w:t>15</w:t>
            </w:r>
          </w:p>
        </w:tc>
      </w:tr>
      <w:tr w:rsidR="003A70FB" w:rsidRPr="000E3E71" w:rsidTr="0053483E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Заместитель заведующей по административно-хозяйственной 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proofErr w:type="spellStart"/>
            <w:r w:rsidRPr="000E3E71">
              <w:t>Елькина</w:t>
            </w:r>
            <w:proofErr w:type="spellEnd"/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 xml:space="preserve"> Елена </w:t>
            </w:r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Геннадьевна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</w:pPr>
            <w:r w:rsidRPr="000E3E71">
              <w:t>Неоконченное высшее</w:t>
            </w:r>
          </w:p>
          <w:p w:rsidR="00631993" w:rsidRPr="000E3E71" w:rsidRDefault="00631993" w:rsidP="0027478B">
            <w:pPr>
              <w:pStyle w:val="Style13"/>
              <w:widowControl/>
            </w:pPr>
            <w:r w:rsidRPr="000E3E71">
              <w:t>Региональный финансово-экономический институт</w:t>
            </w:r>
          </w:p>
          <w:p w:rsidR="00631993" w:rsidRPr="000E3E71" w:rsidRDefault="00631993" w:rsidP="0027478B">
            <w:pPr>
              <w:pStyle w:val="Style13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  <w:jc w:val="center"/>
            </w:pPr>
          </w:p>
          <w:p w:rsidR="00631993" w:rsidRPr="000E3E71" w:rsidRDefault="00631993" w:rsidP="00E4391F">
            <w:pPr>
              <w:pStyle w:val="Style13"/>
              <w:widowControl/>
              <w:jc w:val="center"/>
            </w:pPr>
            <w:r w:rsidRPr="000E3E71">
              <w:t>2</w:t>
            </w:r>
            <w:r w:rsidR="00E4391F"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93" w:rsidRPr="000E3E71" w:rsidRDefault="00631993" w:rsidP="0027478B">
            <w:pPr>
              <w:pStyle w:val="Style13"/>
              <w:widowControl/>
              <w:jc w:val="center"/>
            </w:pPr>
          </w:p>
          <w:p w:rsidR="00631993" w:rsidRPr="000E3E71" w:rsidRDefault="00156285" w:rsidP="00E4391F">
            <w:pPr>
              <w:pStyle w:val="Style13"/>
              <w:widowControl/>
              <w:jc w:val="center"/>
            </w:pPr>
            <w:r>
              <w:t>2</w:t>
            </w:r>
            <w:r w:rsidR="00E4391F">
              <w:t>2</w:t>
            </w:r>
          </w:p>
        </w:tc>
      </w:tr>
    </w:tbl>
    <w:p w:rsidR="00D76888" w:rsidRPr="000E3E71" w:rsidRDefault="00D76888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  <w:u w:val="single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326B7" w:rsidRPr="00E92AC7" w:rsidRDefault="00E92AC7" w:rsidP="00E92A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AC7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 xml:space="preserve">   </w:t>
      </w:r>
    </w:p>
    <w:p w:rsidR="00ED2F29" w:rsidRPr="00ED2F29" w:rsidRDefault="00ED2F29" w:rsidP="00ED2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F2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ED2F29" w:rsidRDefault="00ED2F29" w:rsidP="002326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E4391F" w:rsidRDefault="00E4391F" w:rsidP="002326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tbl>
      <w:tblPr>
        <w:tblStyle w:val="110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709"/>
        <w:gridCol w:w="2907"/>
        <w:gridCol w:w="1063"/>
        <w:gridCol w:w="708"/>
      </w:tblGrid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</w:t>
            </w:r>
            <w:proofErr w:type="spell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работников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 работы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них совместителей: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внешних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3 - 5 лет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внутренних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  10 лет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  25 лет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высшее педагогическое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свыше 25 лет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высшее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непедагогичес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Наличие в штате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педагогическое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педагогов-психологов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среднее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непедагогичес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социальных педагогов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rPr>
          <w:trHeight w:val="225"/>
        </w:trPr>
        <w:tc>
          <w:tcPr>
            <w:tcW w:w="2943" w:type="dxa"/>
            <w:tcBorders>
              <w:bottom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  <w:bottom w:val="single" w:sz="4" w:space="0" w:color="auto"/>
            </w:tcBorders>
          </w:tcPr>
          <w:p w:rsidR="00E4391F" w:rsidRPr="001E6255" w:rsidRDefault="001E6255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6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логопедов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rPr>
          <w:trHeight w:val="70"/>
        </w:trPr>
        <w:tc>
          <w:tcPr>
            <w:tcW w:w="2943" w:type="dxa"/>
            <w:tcBorders>
              <w:top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Категорийность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методистов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1E62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ind w:right="-17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др. (указать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134" w:type="dxa"/>
          </w:tcPr>
          <w:p w:rsidR="00E4391F" w:rsidRPr="00E4391F" w:rsidRDefault="001E6255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соответствие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</w:t>
            </w:r>
            <w:proofErr w:type="gram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олжн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Укомплект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</w:t>
            </w:r>
            <w:proofErr w:type="spellEnd"/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кадрами</w:t>
            </w:r>
          </w:p>
        </w:tc>
        <w:tc>
          <w:tcPr>
            <w:tcW w:w="1063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категории*</w:t>
            </w:r>
          </w:p>
        </w:tc>
        <w:tc>
          <w:tcPr>
            <w:tcW w:w="1134" w:type="dxa"/>
          </w:tcPr>
          <w:p w:rsidR="00E4391F" w:rsidRPr="00E4391F" w:rsidRDefault="001E6255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вакансий:</w:t>
            </w:r>
          </w:p>
        </w:tc>
        <w:tc>
          <w:tcPr>
            <w:tcW w:w="1063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ставка</w:t>
            </w: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Возрастной состав: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вакансий</w:t>
            </w:r>
          </w:p>
        </w:tc>
        <w:tc>
          <w:tcPr>
            <w:tcW w:w="1063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35 лет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– 50 лет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50 – 55 лет 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E4391F" w:rsidRPr="00E4391F" w:rsidTr="00E4391F">
        <w:tc>
          <w:tcPr>
            <w:tcW w:w="2943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свыше 55 лет </w:t>
            </w:r>
          </w:p>
        </w:tc>
        <w:tc>
          <w:tcPr>
            <w:tcW w:w="1134" w:type="dxa"/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07" w:type="dxa"/>
            <w:tcBorders>
              <w:left w:val="single" w:sz="18" w:space="0" w:color="000000" w:themeColor="text1"/>
            </w:tcBorders>
          </w:tcPr>
          <w:p w:rsidR="00E4391F" w:rsidRPr="00E4391F" w:rsidRDefault="00E4391F" w:rsidP="001E6255">
            <w:pPr>
              <w:spacing w:line="276" w:lineRule="auto"/>
              <w:ind w:right="-17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vAlign w:val="center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4391F" w:rsidRPr="00E4391F" w:rsidRDefault="00E4391F" w:rsidP="001E625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</w:tbl>
    <w:p w:rsidR="00E4391F" w:rsidRPr="00E4391F" w:rsidRDefault="00E4391F" w:rsidP="001E62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91F" w:rsidRPr="00E4391F" w:rsidRDefault="00E4391F" w:rsidP="00E4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91F" w:rsidRPr="00E4391F" w:rsidRDefault="00E4391F" w:rsidP="00E4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>категорийности</w:t>
      </w:r>
      <w:proofErr w:type="spellEnd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 xml:space="preserve"> (1 и </w:t>
      </w:r>
      <w:proofErr w:type="gramStart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>высшая</w:t>
      </w:r>
      <w:proofErr w:type="gramEnd"/>
      <w:r w:rsidRPr="00E4391F"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категории)</w:t>
      </w:r>
    </w:p>
    <w:p w:rsidR="00E4391F" w:rsidRPr="00E4391F" w:rsidRDefault="00E4391F" w:rsidP="00E4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001"/>
        <w:gridCol w:w="2410"/>
      </w:tblGrid>
      <w:tr w:rsidR="00E4391F" w:rsidRPr="00E4391F" w:rsidTr="00E4391F"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2018- 2019 </w:t>
            </w:r>
            <w:proofErr w:type="spell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2019- 2020 </w:t>
            </w:r>
            <w:proofErr w:type="spell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2020- 2021уч</w:t>
            </w:r>
            <w:proofErr w:type="gram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2021- 2022уч</w:t>
            </w:r>
            <w:proofErr w:type="gram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2022-2023уч</w:t>
            </w:r>
            <w:proofErr w:type="gramStart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од</w:t>
            </w:r>
          </w:p>
        </w:tc>
      </w:tr>
      <w:tr w:rsidR="00E4391F" w:rsidRPr="00E4391F" w:rsidTr="00E4391F"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2393" w:type="dxa"/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85%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E4391F" w:rsidRPr="00E4391F" w:rsidRDefault="00E4391F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4391F" w:rsidRPr="00E4391F" w:rsidRDefault="001760A4" w:rsidP="00E4391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E4391F" w:rsidRPr="00E439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0%</w:t>
            </w:r>
          </w:p>
        </w:tc>
      </w:tr>
    </w:tbl>
    <w:p w:rsidR="00E4391F" w:rsidRPr="00E4391F" w:rsidRDefault="00E4391F" w:rsidP="00E4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391F" w:rsidRPr="00E4391F" w:rsidRDefault="00E4391F" w:rsidP="00E4391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39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 (снижение коэффициент</w:t>
      </w:r>
      <w:proofErr w:type="gramStart"/>
      <w:r w:rsidRPr="00E439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а-</w:t>
      </w:r>
      <w:proofErr w:type="gramEnd"/>
      <w:r w:rsidRPr="00E439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результате вновь принятых  на работу педагогов</w:t>
      </w:r>
      <w:r w:rsidR="001E62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молодых специалистов</w:t>
      </w:r>
      <w:r w:rsidRPr="00E439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E4391F" w:rsidRDefault="00E4391F" w:rsidP="002326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E4391F" w:rsidRDefault="00E4391F" w:rsidP="002326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D76888" w:rsidRPr="00E92AC7" w:rsidRDefault="00D76888" w:rsidP="00E92AC7">
      <w:pPr>
        <w:pStyle w:val="Style12"/>
        <w:widowControl/>
        <w:rPr>
          <w:rStyle w:val="FontStyle37"/>
          <w:u w:val="single"/>
        </w:rPr>
      </w:pPr>
    </w:p>
    <w:p w:rsidR="000E3E71" w:rsidRPr="002326B7" w:rsidRDefault="00847061" w:rsidP="00E92AC7">
      <w:pPr>
        <w:pStyle w:val="Style12"/>
        <w:widowControl/>
        <w:rPr>
          <w:b/>
        </w:rPr>
      </w:pPr>
      <w:r w:rsidRPr="002326B7">
        <w:rPr>
          <w:rStyle w:val="FontStyle37"/>
          <w:sz w:val="24"/>
          <w:szCs w:val="24"/>
          <w:u w:val="single"/>
        </w:rPr>
        <w:t xml:space="preserve">3.3.3. Участие </w:t>
      </w:r>
      <w:r w:rsidR="00F10BF9" w:rsidRPr="002326B7">
        <w:rPr>
          <w:rStyle w:val="FontStyle37"/>
          <w:sz w:val="24"/>
          <w:szCs w:val="24"/>
          <w:u w:val="single"/>
        </w:rPr>
        <w:t xml:space="preserve"> педагогов </w:t>
      </w:r>
      <w:r w:rsidR="000E3E71" w:rsidRPr="002326B7">
        <w:rPr>
          <w:rStyle w:val="FontStyle37"/>
          <w:sz w:val="24"/>
          <w:szCs w:val="24"/>
          <w:u w:val="single"/>
        </w:rPr>
        <w:t>в конкурсах</w:t>
      </w:r>
      <w:r w:rsidR="00F10BF9" w:rsidRPr="002326B7">
        <w:rPr>
          <w:rStyle w:val="FontStyle37"/>
          <w:sz w:val="24"/>
          <w:szCs w:val="24"/>
          <w:u w:val="single"/>
        </w:rPr>
        <w:t xml:space="preserve"> профессионального мастерства</w:t>
      </w:r>
    </w:p>
    <w:p w:rsidR="002326B7" w:rsidRDefault="002326B7" w:rsidP="00F10BF9">
      <w:pPr>
        <w:spacing w:after="0" w:line="240" w:lineRule="auto"/>
        <w:rPr>
          <w:rStyle w:val="FontStyle37"/>
          <w:u w:val="single"/>
        </w:rPr>
      </w:pPr>
    </w:p>
    <w:p w:rsidR="00156285" w:rsidRPr="00156285" w:rsidRDefault="00156285" w:rsidP="001562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4"/>
        <w:gridCol w:w="3883"/>
        <w:gridCol w:w="2426"/>
        <w:gridCol w:w="2819"/>
      </w:tblGrid>
      <w:tr w:rsidR="00156285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конкурса*</w:t>
            </w:r>
          </w:p>
        </w:tc>
        <w:tc>
          <w:tcPr>
            <w:tcW w:w="3883" w:type="dxa"/>
            <w:shd w:val="clear" w:color="auto" w:fill="auto"/>
            <w:vAlign w:val="center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</w:t>
            </w:r>
          </w:p>
        </w:tc>
      </w:tr>
      <w:tr w:rsidR="00156285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3883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85" w:rsidRPr="00156285" w:rsidTr="00BC0C2C">
        <w:trPr>
          <w:trHeight w:val="446"/>
        </w:trPr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1.Международный педагогический конкурс «Лаборатория педагога»</w:t>
            </w:r>
          </w:p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«Конспекты НОД с детьми дошкольного возраста»</w:t>
            </w:r>
          </w:p>
          <w:p w:rsidR="00156285" w:rsidRPr="00156285" w:rsidRDefault="001760A4" w:rsidP="00176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2.Благодарственное письмо Международного конкурса для детей и молодёжи «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60A4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талантливые»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156285" w:rsidRPr="00156285" w:rsidRDefault="001760A4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И.А.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156285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156285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1760A4" w:rsidRPr="00156285" w:rsidTr="00BC0C2C">
        <w:trPr>
          <w:trHeight w:val="446"/>
        </w:trPr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педагогический конкурс «Лаборатория педагога»</w:t>
            </w:r>
          </w:p>
          <w:p w:rsidR="001760A4" w:rsidRPr="00156285" w:rsidRDefault="001760A4" w:rsidP="00176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развлечения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Збруева Е.В.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</w:tr>
      <w:tr w:rsidR="001760A4" w:rsidRPr="00156285" w:rsidTr="00BC0C2C">
        <w:trPr>
          <w:trHeight w:val="446"/>
        </w:trPr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педагогический конкурс «Образовательный ресурс»</w:t>
            </w:r>
          </w:p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«Конспекты НОД с детьми дошкольного возраста»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победителя 1 место</w:t>
            </w:r>
          </w:p>
        </w:tc>
      </w:tr>
      <w:tr w:rsidR="00C44C67" w:rsidRPr="00156285" w:rsidTr="00BC0C2C">
        <w:trPr>
          <w:trHeight w:val="446"/>
        </w:trPr>
        <w:tc>
          <w:tcPr>
            <w:tcW w:w="5014" w:type="dxa"/>
            <w:shd w:val="clear" w:color="auto" w:fill="auto"/>
          </w:tcPr>
          <w:p w:rsidR="00C44C67" w:rsidRPr="00C44C67" w:rsidRDefault="00C44C67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образовательный портал </w:t>
            </w:r>
            <w:proofErr w:type="spellStart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Маам</w:t>
            </w:r>
            <w:proofErr w:type="spellEnd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публикация «КОП как средство расширения образовательного пространство в ДОУ»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C44C67" w:rsidRDefault="00C44C67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публикация</w:t>
            </w:r>
          </w:p>
        </w:tc>
      </w:tr>
      <w:tr w:rsidR="001760A4" w:rsidRPr="00156285" w:rsidTr="00BC0C2C">
        <w:trPr>
          <w:trHeight w:val="446"/>
        </w:trPr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педагогический конкурс «»Лаборатория педагога» номинация: «Игровые технологии на уроках и занятиях»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Малых П.Д.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</w:tcPr>
          <w:p w:rsidR="001760A4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участника</w:t>
            </w:r>
          </w:p>
        </w:tc>
      </w:tr>
      <w:tr w:rsidR="00156285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3883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0A4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Свидетельство, что Суслова ЛЛ является членом Всероссийского педагогического сообщества «Доверие»</w:t>
            </w:r>
          </w:p>
          <w:p w:rsidR="001760A4" w:rsidRPr="00156285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ВПО «Доверие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организация, объединяющая педагогов РФ для решения образовательных и просветительских задач, обмена педагогическим опытом.</w:t>
            </w:r>
          </w:p>
        </w:tc>
        <w:tc>
          <w:tcPr>
            <w:tcW w:w="3883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</w:tc>
        <w:tc>
          <w:tcPr>
            <w:tcW w:w="2426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0A4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1760A4" w:rsidRPr="00C44C67" w:rsidRDefault="00C44C67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«Исследовательские и научные работы, проекты», номинация «опытно-исследовательская деятельность», КОП «</w:t>
            </w:r>
            <w:proofErr w:type="spellStart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Красяшие</w:t>
            </w:r>
            <w:proofErr w:type="spellEnd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ягод»</w:t>
            </w:r>
          </w:p>
        </w:tc>
        <w:tc>
          <w:tcPr>
            <w:tcW w:w="3883" w:type="dxa"/>
            <w:shd w:val="clear" w:color="auto" w:fill="auto"/>
          </w:tcPr>
          <w:p w:rsidR="001760A4" w:rsidRPr="00156285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Черезова Т.И.</w:t>
            </w:r>
          </w:p>
        </w:tc>
        <w:tc>
          <w:tcPr>
            <w:tcW w:w="2426" w:type="dxa"/>
            <w:shd w:val="clear" w:color="auto" w:fill="auto"/>
          </w:tcPr>
          <w:p w:rsidR="001760A4" w:rsidRPr="00156285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1760A4" w:rsidRPr="00156285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Грамота за 1 место</w:t>
            </w:r>
          </w:p>
        </w:tc>
      </w:tr>
      <w:tr w:rsidR="00C44C67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C44C67" w:rsidRPr="00C44C67" w:rsidRDefault="00C44C67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«Моё призвание – дошкольное образование»</w:t>
            </w:r>
          </w:p>
        </w:tc>
        <w:tc>
          <w:tcPr>
            <w:tcW w:w="3883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</w:tc>
        <w:tc>
          <w:tcPr>
            <w:tcW w:w="2426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C44C67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C44C67" w:rsidRPr="00C44C67" w:rsidRDefault="00C44C67" w:rsidP="005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  <w:proofErr w:type="spellEnd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4C67" w:rsidRPr="00C44C67" w:rsidRDefault="00C44C67" w:rsidP="005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Публикиция</w:t>
            </w:r>
            <w:proofErr w:type="spellEnd"/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«Песочная терапия в работе логопеда»</w:t>
            </w:r>
          </w:p>
        </w:tc>
        <w:tc>
          <w:tcPr>
            <w:tcW w:w="3883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М.Г.</w:t>
            </w:r>
          </w:p>
        </w:tc>
        <w:tc>
          <w:tcPr>
            <w:tcW w:w="2426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</w:t>
            </w:r>
          </w:p>
        </w:tc>
        <w:tc>
          <w:tcPr>
            <w:tcW w:w="2819" w:type="dxa"/>
            <w:shd w:val="clear" w:color="auto" w:fill="auto"/>
          </w:tcPr>
          <w:p w:rsidR="00C44C67" w:rsidRDefault="00C44C67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</w:p>
        </w:tc>
      </w:tr>
      <w:tr w:rsidR="008854D0" w:rsidRPr="00156285" w:rsidTr="00BC0C2C">
        <w:trPr>
          <w:trHeight w:val="274"/>
        </w:trPr>
        <w:tc>
          <w:tcPr>
            <w:tcW w:w="5014" w:type="dxa"/>
            <w:shd w:val="clear" w:color="auto" w:fill="auto"/>
          </w:tcPr>
          <w:p w:rsidR="008854D0" w:rsidRPr="008854D0" w:rsidRDefault="008854D0" w:rsidP="0088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</w:t>
            </w:r>
            <w:r w:rsidR="0053483E">
              <w:rPr>
                <w:rFonts w:ascii="Times New Roman" w:hAnsi="Times New Roman" w:cs="Times New Roman"/>
                <w:sz w:val="24"/>
                <w:szCs w:val="24"/>
              </w:rPr>
              <w:t xml:space="preserve">рческий  конкурс «Время знаний» </w:t>
            </w:r>
            <w:r w:rsidRPr="008854D0">
              <w:rPr>
                <w:rFonts w:ascii="Times New Roman" w:hAnsi="Times New Roman" w:cs="Times New Roman"/>
                <w:sz w:val="24"/>
                <w:szCs w:val="24"/>
              </w:rPr>
              <w:t>Номинация «Чистая планета»</w:t>
            </w:r>
          </w:p>
        </w:tc>
        <w:tc>
          <w:tcPr>
            <w:tcW w:w="3883" w:type="dxa"/>
            <w:shd w:val="clear" w:color="auto" w:fill="auto"/>
          </w:tcPr>
          <w:p w:rsid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426" w:type="dxa"/>
            <w:shd w:val="clear" w:color="auto" w:fill="auto"/>
          </w:tcPr>
          <w:p w:rsid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8854D0" w:rsidRP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8854D0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8854D0" w:rsidRPr="008854D0" w:rsidRDefault="008854D0" w:rsidP="0088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4D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СМИ «Время знаний» публикация «Мой </w:t>
            </w:r>
            <w:proofErr w:type="spellStart"/>
            <w:r w:rsidRPr="008854D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gramStart"/>
            <w:r w:rsidRPr="008854D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D0">
              <w:rPr>
                <w:rFonts w:ascii="Times New Roman" w:hAnsi="Times New Roman" w:cs="Times New Roman"/>
                <w:sz w:val="24"/>
                <w:szCs w:val="24"/>
              </w:rPr>
              <w:t>уколки</w:t>
            </w:r>
            <w:proofErr w:type="spellEnd"/>
            <w:r w:rsidRPr="008854D0">
              <w:rPr>
                <w:rFonts w:ascii="Times New Roman" w:hAnsi="Times New Roman" w:cs="Times New Roman"/>
                <w:sz w:val="24"/>
                <w:szCs w:val="24"/>
              </w:rPr>
              <w:t xml:space="preserve"> из сундучка»</w:t>
            </w:r>
          </w:p>
        </w:tc>
        <w:tc>
          <w:tcPr>
            <w:tcW w:w="3883" w:type="dxa"/>
            <w:shd w:val="clear" w:color="auto" w:fill="auto"/>
          </w:tcPr>
          <w:p w:rsid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2426" w:type="dxa"/>
            <w:shd w:val="clear" w:color="auto" w:fill="auto"/>
          </w:tcPr>
          <w:p w:rsid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8854D0" w:rsidRDefault="008854D0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</w:p>
        </w:tc>
      </w:tr>
      <w:tr w:rsidR="00BC0C2C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BC0C2C" w:rsidRPr="00BC0C2C" w:rsidRDefault="00BC0C2C" w:rsidP="00BC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СМИ «Время знаний»</w:t>
            </w:r>
          </w:p>
          <w:p w:rsidR="00BC0C2C" w:rsidRPr="008854D0" w:rsidRDefault="00BC0C2C" w:rsidP="00BC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инансовая грамотность»</w:t>
            </w:r>
          </w:p>
        </w:tc>
        <w:tc>
          <w:tcPr>
            <w:tcW w:w="3883" w:type="dxa"/>
            <w:shd w:val="clear" w:color="auto" w:fill="auto"/>
          </w:tcPr>
          <w:p w:rsid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Зорина М.М.</w:t>
            </w:r>
          </w:p>
        </w:tc>
        <w:tc>
          <w:tcPr>
            <w:tcW w:w="2426" w:type="dxa"/>
            <w:shd w:val="clear" w:color="auto" w:fill="auto"/>
          </w:tcPr>
          <w:p w:rsid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Публикация </w:t>
            </w:r>
          </w:p>
        </w:tc>
      </w:tr>
      <w:tr w:rsidR="00BC0C2C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BC0C2C" w:rsidRP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«Время знаний»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«Новый год»</w:t>
            </w:r>
          </w:p>
          <w:p w:rsidR="00BC0C2C" w:rsidRPr="00BC0C2C" w:rsidRDefault="0053483E" w:rsidP="005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«Новый год у ворот»</w:t>
            </w:r>
          </w:p>
        </w:tc>
        <w:tc>
          <w:tcPr>
            <w:tcW w:w="3883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Зорина М.М.</w:t>
            </w:r>
          </w:p>
        </w:tc>
        <w:tc>
          <w:tcPr>
            <w:tcW w:w="2426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BC0C2C" w:rsidRP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BC0C2C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BC0C2C" w:rsidRP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педагогов Всероссийский конкурс «педагогическая кладовая». Конкурсная работа «Наши пальчики играю</w:t>
            </w:r>
            <w:proofErr w:type="gramStart"/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говорить нам помогают»</w:t>
            </w:r>
          </w:p>
        </w:tc>
        <w:tc>
          <w:tcPr>
            <w:tcW w:w="3883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О.Н.</w:t>
            </w:r>
          </w:p>
        </w:tc>
        <w:tc>
          <w:tcPr>
            <w:tcW w:w="2426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BC0C2C" w:rsidRP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 (победитель)</w:t>
            </w:r>
          </w:p>
        </w:tc>
      </w:tr>
      <w:tr w:rsidR="00BC0C2C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BC0C2C" w:rsidRPr="00627BF8" w:rsidRDefault="00627BF8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F8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Редакция Всероссийского педагогического издания «Высшая школа делового администрирования»</w:t>
            </w:r>
          </w:p>
        </w:tc>
        <w:tc>
          <w:tcPr>
            <w:tcW w:w="3883" w:type="dxa"/>
            <w:shd w:val="clear" w:color="auto" w:fill="auto"/>
          </w:tcPr>
          <w:p w:rsidR="00BC0C2C" w:rsidRDefault="00627BF8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  <w:p w:rsidR="00627BF8" w:rsidRDefault="00627BF8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О.Е.</w:t>
            </w:r>
          </w:p>
        </w:tc>
        <w:tc>
          <w:tcPr>
            <w:tcW w:w="2426" w:type="dxa"/>
            <w:shd w:val="clear" w:color="auto" w:fill="auto"/>
          </w:tcPr>
          <w:p w:rsidR="00BC0C2C" w:rsidRDefault="00627BF8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  <w:p w:rsidR="00627BF8" w:rsidRDefault="00627BF8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19" w:type="dxa"/>
            <w:shd w:val="clear" w:color="auto" w:fill="auto"/>
          </w:tcPr>
          <w:p w:rsidR="00BC0C2C" w:rsidRPr="00BC0C2C" w:rsidRDefault="00627BF8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BC0C2C" w:rsidRPr="00156285" w:rsidTr="00BC0C2C">
        <w:trPr>
          <w:trHeight w:val="70"/>
        </w:trPr>
        <w:tc>
          <w:tcPr>
            <w:tcW w:w="5014" w:type="dxa"/>
            <w:shd w:val="clear" w:color="auto" w:fill="auto"/>
          </w:tcPr>
          <w:p w:rsidR="00BC0C2C" w:rsidRP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C0C2C" w:rsidRDefault="00BC0C2C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BC0C2C" w:rsidRPr="00BC0C2C" w:rsidRDefault="00BC0C2C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285" w:rsidRPr="00156285" w:rsidTr="00BC0C2C">
        <w:tc>
          <w:tcPr>
            <w:tcW w:w="5014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62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Региональный (окружной) уровень</w:t>
            </w:r>
          </w:p>
        </w:tc>
        <w:tc>
          <w:tcPr>
            <w:tcW w:w="3883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156285" w:rsidRPr="00156285" w:rsidRDefault="00156285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0A4" w:rsidRPr="00156285" w:rsidTr="00BC0C2C">
        <w:tc>
          <w:tcPr>
            <w:tcW w:w="5014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1760A4" w:rsidRPr="00156285" w:rsidRDefault="001760A4" w:rsidP="0015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0A4" w:rsidRPr="00156285" w:rsidTr="00BC0C2C"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методических разработок «Секреты мастерства»</w:t>
            </w:r>
          </w:p>
        </w:tc>
        <w:tc>
          <w:tcPr>
            <w:tcW w:w="3883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Мартьянова И.А.</w:t>
            </w:r>
          </w:p>
        </w:tc>
        <w:tc>
          <w:tcPr>
            <w:tcW w:w="2426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proofErr w:type="gram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  <w:p w:rsidR="001760A4" w:rsidRPr="001760A4" w:rsidRDefault="001760A4" w:rsidP="0017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0A4" w:rsidRPr="00156285" w:rsidTr="00BC0C2C">
        <w:tc>
          <w:tcPr>
            <w:tcW w:w="5014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КОГОБУ 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 – Мемориал» </w:t>
            </w:r>
          </w:p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конкурс «Здоровые дети помогают планете. Вырастим свой сад».</w:t>
            </w:r>
            <w:r w:rsidRPr="0017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883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26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1760A4" w:rsidRPr="001760A4" w:rsidRDefault="001760A4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Собрано 470 кг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760A4">
              <w:rPr>
                <w:rFonts w:ascii="Times New Roman" w:eastAsia="Times New Roman" w:hAnsi="Times New Roman" w:cs="Times New Roman"/>
                <w:sz w:val="24"/>
                <w:szCs w:val="24"/>
              </w:rPr>
              <w:t>акулатуры</w:t>
            </w:r>
          </w:p>
        </w:tc>
      </w:tr>
      <w:tr w:rsidR="00C44C67" w:rsidRPr="00156285" w:rsidTr="00BC0C2C">
        <w:tc>
          <w:tcPr>
            <w:tcW w:w="5014" w:type="dxa"/>
            <w:shd w:val="clear" w:color="auto" w:fill="auto"/>
          </w:tcPr>
          <w:p w:rsidR="00C44C67" w:rsidRPr="00C44C67" w:rsidRDefault="00C44C67" w:rsidP="00C44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C6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за активное участие в организации интеллектуальной и творческой деятельности детей, за качественную подготовку участников Областного конкурса рисунков «Права для всех»</w:t>
            </w:r>
          </w:p>
        </w:tc>
        <w:tc>
          <w:tcPr>
            <w:tcW w:w="3883" w:type="dxa"/>
            <w:shd w:val="clear" w:color="auto" w:fill="auto"/>
          </w:tcPr>
          <w:p w:rsidR="00C44C67" w:rsidRPr="001760A4" w:rsidRDefault="00C44C67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Мартьянова И.А.</w:t>
            </w:r>
          </w:p>
        </w:tc>
        <w:tc>
          <w:tcPr>
            <w:tcW w:w="2426" w:type="dxa"/>
            <w:shd w:val="clear" w:color="auto" w:fill="auto"/>
          </w:tcPr>
          <w:p w:rsidR="00C44C67" w:rsidRPr="001760A4" w:rsidRDefault="00C44C67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C44C67" w:rsidRPr="001760A4" w:rsidRDefault="00C44C67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854D0" w:rsidRPr="00156285" w:rsidTr="00BC0C2C">
        <w:tc>
          <w:tcPr>
            <w:tcW w:w="5014" w:type="dxa"/>
            <w:shd w:val="clear" w:color="auto" w:fill="auto"/>
          </w:tcPr>
          <w:p w:rsidR="008854D0" w:rsidRPr="00C44C67" w:rsidRDefault="008854D0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«Экономь тепло и свет-это главный всем совет»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54D0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«ВМЕСТЕЯРЧЕ»</w:t>
            </w:r>
          </w:p>
        </w:tc>
        <w:tc>
          <w:tcPr>
            <w:tcW w:w="3883" w:type="dxa"/>
            <w:shd w:val="clear" w:color="auto" w:fill="auto"/>
          </w:tcPr>
          <w:p w:rsidR="008854D0" w:rsidRPr="008854D0" w:rsidRDefault="008854D0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Малых ПД</w:t>
            </w:r>
          </w:p>
          <w:p w:rsidR="008854D0" w:rsidRPr="008854D0" w:rsidRDefault="008854D0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Черезова ТИ</w:t>
            </w:r>
          </w:p>
          <w:p w:rsidR="008854D0" w:rsidRPr="008854D0" w:rsidRDefault="008854D0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  <w:p w:rsidR="008854D0" w:rsidRDefault="008854D0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4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ЛЛ</w:t>
            </w:r>
          </w:p>
        </w:tc>
        <w:tc>
          <w:tcPr>
            <w:tcW w:w="2426" w:type="dxa"/>
            <w:shd w:val="clear" w:color="auto" w:fill="auto"/>
          </w:tcPr>
          <w:p w:rsidR="008854D0" w:rsidRDefault="008854D0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  <w:tc>
          <w:tcPr>
            <w:tcW w:w="2819" w:type="dxa"/>
            <w:shd w:val="clear" w:color="auto" w:fill="auto"/>
          </w:tcPr>
          <w:p w:rsidR="008854D0" w:rsidRDefault="008854D0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Дипломы </w:t>
            </w:r>
          </w:p>
        </w:tc>
      </w:tr>
      <w:tr w:rsidR="00BC0C2C" w:rsidRPr="00156285" w:rsidTr="00BC0C2C">
        <w:tc>
          <w:tcPr>
            <w:tcW w:w="5014" w:type="dxa"/>
            <w:shd w:val="clear" w:color="auto" w:fill="auto"/>
          </w:tcPr>
          <w:p w:rsidR="00BC0C2C" w:rsidRPr="008854D0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окружная научно-практическая 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«Дошкольное образование: теория и практика»,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Году педагога и наставника</w:t>
            </w:r>
          </w:p>
        </w:tc>
        <w:tc>
          <w:tcPr>
            <w:tcW w:w="3883" w:type="dxa"/>
            <w:shd w:val="clear" w:color="auto" w:fill="auto"/>
          </w:tcPr>
          <w:p w:rsidR="00BC0C2C" w:rsidRDefault="00BC0C2C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Збруева Е.В.</w:t>
            </w:r>
          </w:p>
          <w:p w:rsidR="00BC0C2C" w:rsidRPr="008854D0" w:rsidRDefault="00BC0C2C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Мартьянова И.А.</w:t>
            </w:r>
          </w:p>
        </w:tc>
        <w:tc>
          <w:tcPr>
            <w:tcW w:w="2426" w:type="dxa"/>
            <w:shd w:val="clear" w:color="auto" w:fill="auto"/>
          </w:tcPr>
          <w:p w:rsidR="00BC0C2C" w:rsidRDefault="00BC0C2C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</w:t>
            </w:r>
          </w:p>
          <w:p w:rsidR="00BC0C2C" w:rsidRDefault="00BC0C2C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819" w:type="dxa"/>
            <w:shd w:val="clear" w:color="auto" w:fill="auto"/>
          </w:tcPr>
          <w:p w:rsidR="00BC0C2C" w:rsidRPr="00BC0C2C" w:rsidRDefault="00BC0C2C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Грамота за победу в </w:t>
            </w: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номинации «Соответствие региональному компоненту»</w:t>
            </w:r>
          </w:p>
        </w:tc>
      </w:tr>
      <w:tr w:rsidR="00BC0C2C" w:rsidRPr="00156285" w:rsidTr="00BC0C2C">
        <w:tc>
          <w:tcPr>
            <w:tcW w:w="5014" w:type="dxa"/>
            <w:shd w:val="clear" w:color="auto" w:fill="auto"/>
          </w:tcPr>
          <w:p w:rsidR="00BC0C2C" w:rsidRP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ИРО Год педагога и наставника</w:t>
            </w:r>
          </w:p>
          <w:p w:rsidR="00BC0C2C" w:rsidRP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фестиваль педагогических талантов «Талантливый педаго</w:t>
            </w:r>
            <w:proofErr w:type="gramStart"/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C0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талантливые дети»</w:t>
            </w:r>
          </w:p>
        </w:tc>
        <w:tc>
          <w:tcPr>
            <w:tcW w:w="3883" w:type="dxa"/>
            <w:shd w:val="clear" w:color="auto" w:fill="auto"/>
          </w:tcPr>
          <w:p w:rsidR="00BC0C2C" w:rsidRDefault="00BC0C2C" w:rsidP="00885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Збруева Е.В.</w:t>
            </w:r>
          </w:p>
        </w:tc>
        <w:tc>
          <w:tcPr>
            <w:tcW w:w="2426" w:type="dxa"/>
            <w:shd w:val="clear" w:color="auto" w:fill="auto"/>
          </w:tcPr>
          <w:p w:rsidR="00BC0C2C" w:rsidRDefault="00BC0C2C" w:rsidP="00BC0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</w:t>
            </w:r>
          </w:p>
          <w:p w:rsidR="00BC0C2C" w:rsidRDefault="00BC0C2C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:rsidR="00BC0C2C" w:rsidRPr="00BC0C2C" w:rsidRDefault="00BC0C2C" w:rsidP="0017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</w:tbl>
    <w:p w:rsidR="00F566A8" w:rsidRDefault="00F566A8" w:rsidP="00F10BF9">
      <w:pPr>
        <w:spacing w:after="0" w:line="240" w:lineRule="auto"/>
        <w:rPr>
          <w:rStyle w:val="FontStyle37"/>
          <w:u w:val="single"/>
        </w:rPr>
      </w:pPr>
    </w:p>
    <w:p w:rsidR="00F566A8" w:rsidRDefault="00F566A8" w:rsidP="00F10BF9">
      <w:pPr>
        <w:spacing w:after="0" w:line="240" w:lineRule="auto"/>
        <w:rPr>
          <w:rStyle w:val="FontStyle37"/>
          <w:u w:val="single"/>
        </w:rPr>
      </w:pPr>
    </w:p>
    <w:p w:rsidR="00F10BF9" w:rsidRDefault="00F10BF9" w:rsidP="00F10BF9">
      <w:pPr>
        <w:spacing w:after="0" w:line="240" w:lineRule="auto"/>
        <w:rPr>
          <w:rStyle w:val="FontStyle37"/>
          <w:u w:val="single"/>
        </w:rPr>
      </w:pPr>
      <w:r w:rsidRPr="00E92AC7">
        <w:rPr>
          <w:rStyle w:val="FontStyle37"/>
          <w:u w:val="single"/>
        </w:rPr>
        <w:t xml:space="preserve">Участие </w:t>
      </w:r>
      <w:r>
        <w:rPr>
          <w:rStyle w:val="FontStyle37"/>
          <w:u w:val="single"/>
        </w:rPr>
        <w:t xml:space="preserve"> воспитанников </w:t>
      </w:r>
      <w:r w:rsidRPr="00E92AC7">
        <w:rPr>
          <w:rStyle w:val="FontStyle37"/>
          <w:u w:val="single"/>
        </w:rPr>
        <w:t>в конкурсах</w:t>
      </w:r>
    </w:p>
    <w:p w:rsidR="00F10BF9" w:rsidRPr="00F10BF9" w:rsidRDefault="00F10BF9" w:rsidP="00F10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6095"/>
        <w:gridCol w:w="2410"/>
      </w:tblGrid>
      <w:tr w:rsidR="00F57A71" w:rsidRPr="00F57A71" w:rsidTr="00F57A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7A71" w:rsidRPr="00F57A71" w:rsidRDefault="00F57A71" w:rsidP="00F57A71">
            <w:pPr>
              <w:tabs>
                <w:tab w:val="left" w:pos="630"/>
                <w:tab w:val="center" w:pos="27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tabs>
                <w:tab w:val="left" w:pos="630"/>
                <w:tab w:val="center" w:pos="27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мероприятия, уровень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57A71" w:rsidRPr="00F57A71" w:rsidTr="00F57A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группы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Ашихмина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посвящённый Дню пожилого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</w:p>
        </w:tc>
      </w:tr>
      <w:tr w:rsidR="00F57A71" w:rsidRPr="00F57A71" w:rsidTr="00F57A7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Тюрькова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Настя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для детей и молодёжи «</w:t>
            </w:r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талантливые»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Тюрькова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Настя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творческих работ «На все цвета радуги», посвященный 120 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Е.А. Пермяка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F57A71" w:rsidRPr="00F57A71" w:rsidTr="00F57A71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Черных Егор 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F57A71" w:rsidRPr="00F57A71" w:rsidTr="00F57A71">
        <w:trPr>
          <w:trHeight w:val="19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Лапина Катя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ЛА</w:t>
            </w: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F57A71" w:rsidRPr="00F57A71" w:rsidTr="00F57A71">
        <w:trPr>
          <w:trHeight w:val="322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Разуваев Ярослав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Зорина </w:t>
            </w:r>
            <w:proofErr w:type="gram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3 место</w:t>
            </w:r>
          </w:p>
        </w:tc>
      </w:tr>
      <w:tr w:rsidR="00F57A71" w:rsidRPr="00F57A71" w:rsidTr="00F57A71">
        <w:trPr>
          <w:trHeight w:val="24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Шабалин Андрей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13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Черезова ТИ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«Книга своими руками»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F57A71" w:rsidRPr="00F57A71" w:rsidTr="00F57A71">
        <w:trPr>
          <w:trHeight w:val="9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Оботурова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ЛЛ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изобразительных работ «Я за здоровый образ жизни»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 3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Кочкина  Александра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 2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Шулакова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 ЛА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Диплом 1ст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Воспитанники группы «Солнышко»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онлайн-акция «Признание маме в любви»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 центр патриотического воспитания 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им.Г.Булатова</w:t>
            </w:r>
            <w:proofErr w:type="spell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Ситчихин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Александр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рисунков «Права для всех»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 за победу 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Маренина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И.И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декоративно-прикладного </w:t>
            </w: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 и изобразительного творчества «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Вифлеемское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 2023»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 за 2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Маслов Тимофей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И.А.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декоративно-прикладного творчества и изобразительного творчества «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Вифлеемское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чудо 2023»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2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И.И.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Всероссийский конкурс «Животный мир»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«Мир </w:t>
            </w:r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И.И.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«Зимняя сказка»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«Новогодние приключения Деда Мороза»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Алиса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«ЧРО Академия информатизации образования» Всероссийская олимпиада по информатике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«Я учу звуки и буквы»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Шулепов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Матвей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«институт дистанционного обучения» Образовательный портал «Тридевятое царство» литературный конкурс «Знаток русских сказок»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Муханова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по произведениям 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Алябьева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МГ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«Россия-родина моя»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 Тимофей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И.А.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 «Творчество юны</w:t>
            </w:r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безопасность дорожного движения», номинация-конкурс рисунков социальной рекламы «Дорога без опасности»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Малиновский Максим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Ситчихин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Саша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Маслов Тимофей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Лапина Катя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Черных Егор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Кузницын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Мирон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Коллективная работа детей группы «Цветик-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Малых ПД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Черезова ТИ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Збруева ЕВ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Семёнова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ЕА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Ашихмина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Куракина ЕК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И.А.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конкурс «Экономь тепло и свет-это главный всем совет» 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ЯРЧЕ»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3 место, призёры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Кочкина Милана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Малыгина Юлиана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игр</w:t>
            </w:r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«Астра-природоведение для всех»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Морданова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Алёна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Меншикова Маруся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Оботурова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Кочкина Саша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Смышляева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Гвоздкова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Мартьянова И.А.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чтения детей и подростков конкурс детского творчества «Я карандаш с бумагой взял»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Воскресенская Злата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Кочкина Милана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Микрюков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Иван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Шулакова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Милана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Лапина Катя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Черных Егор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Л.А.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Мартьянова ИА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F57A71" w:rsidRPr="00F57A71" w:rsidTr="00F57A71">
        <w:trPr>
          <w:trHeight w:val="231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Театральная студия «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Дюймовочка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Коробейникова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Маша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Зырянов Фёдор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Л.А.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Збруева Е.В.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Куракина Е.К.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детского художественного творчества «Театральная весна»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роль Бабы Яги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роль сказочника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И.С.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«Рисунок»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«Зимние виды спорта»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3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Коллективная работа детей старшей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ИИ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 конкурс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«Декоративно-прикладное творчество. Аппликация»</w:t>
            </w: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«Самовар-Иван-</w:t>
            </w: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Соня Глушкова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чтецов «Твоя вера»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 детей старшей группы «Чебурашка»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Кожевникова МГ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ИИ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творческий фестиваль «Пасхальные перезвоны»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 детей старшей группы «Чебурашка»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Никулина ИИ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Ашихмина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творческих работ «9мая-День Победы»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лауреата 2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Вершинская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Злата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ЛВ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творческий конкурс «Время знаний»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 детей старшей группы «Солнышко»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Мерзлякова Л.А.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конкурс «Зеленый огонек»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(видеозапись занятия)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 детей средней группы «Почемучки»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Суслова Л.Л.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Збруева Е.В.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конкурс «Зеленый огонек»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(видеозапись занятия)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2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Малиновский Максим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конкурс «Зеленый огонек»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(видеозапись занятия)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(«Мой друг светофор»)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2 </w:t>
            </w:r>
            <w:proofErr w:type="spellStart"/>
            <w:proofErr w:type="gram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Малиновский Максим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конкурс детских поделок из бросового материала «Береги планету»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Караваева Александра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онлайн-викторина «Животные наших лесов»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Малиновский Максим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Наймушина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О.Е.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F57A71" w:rsidRPr="00F57A71" w:rsidTr="00F57A71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Малиновский Максим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Всероссийская </w:t>
            </w: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онлайн-викторина «Этих дней не смолкнет слава»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Малиновский Максим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</w:t>
            </w:r>
            <w:proofErr w:type="gramEnd"/>
            <w:r w:rsidRPr="00F57A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онлайн-викторина «В гости к сказке»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Наташа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Куракина Е.К.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71" w:rsidRPr="00F57A71" w:rsidRDefault="00F57A71" w:rsidP="00F5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спартакиада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прыжки в длину с места</w:t>
            </w:r>
          </w:p>
        </w:tc>
      </w:tr>
      <w:tr w:rsidR="00F57A71" w:rsidRPr="00F57A71" w:rsidTr="00F57A71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7A71" w:rsidRPr="00F57A71" w:rsidRDefault="00F57A71" w:rsidP="00F5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A71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 прыжки в длину с места</w:t>
            </w:r>
          </w:p>
        </w:tc>
      </w:tr>
    </w:tbl>
    <w:p w:rsidR="00156285" w:rsidRDefault="00156285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</w:p>
    <w:p w:rsidR="00B50A80" w:rsidRPr="000E3E71" w:rsidRDefault="00847061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>3.4. Материально-технические условия реализации основной образовательной программы:</w:t>
      </w:r>
    </w:p>
    <w:p w:rsidR="00B50A80" w:rsidRPr="000E3E71" w:rsidRDefault="00B50A80" w:rsidP="00B50A8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1 балл - не </w:t>
      </w:r>
      <w:proofErr w:type="gramStart"/>
      <w:r w:rsidRPr="000E3E71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(оснащенность согласно Перечню менее 50%)</w:t>
      </w:r>
    </w:p>
    <w:p w:rsidR="00B50A80" w:rsidRPr="000E3E71" w:rsidRDefault="00B50A80" w:rsidP="00B50A8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2 балла - </w:t>
      </w:r>
      <w:proofErr w:type="gramStart"/>
      <w:r w:rsidRPr="000E3E71">
        <w:rPr>
          <w:rFonts w:ascii="Times New Roman" w:eastAsia="Times New Roman" w:hAnsi="Times New Roman" w:cs="Times New Roman"/>
          <w:sz w:val="24"/>
          <w:szCs w:val="24"/>
        </w:rPr>
        <w:t>оснащены</w:t>
      </w:r>
      <w:proofErr w:type="gramEnd"/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частично (оснащенность согласно Перечню 50-85 %)</w:t>
      </w:r>
    </w:p>
    <w:p w:rsidR="00B50A80" w:rsidRPr="000E3E71" w:rsidRDefault="00B50A80" w:rsidP="00B50A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3 балла - (оснащенность согласно Перечню 85% и более)</w:t>
      </w:r>
    </w:p>
    <w:p w:rsidR="00B50A80" w:rsidRPr="000E3E71" w:rsidRDefault="00B50A80" w:rsidP="00B50A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0 баллов - если в ДОО нет </w:t>
      </w:r>
      <w:r w:rsidR="00631993" w:rsidRPr="000E3E71">
        <w:rPr>
          <w:rFonts w:ascii="Times New Roman" w:eastAsia="Times New Roman" w:hAnsi="Times New Roman" w:cs="Times New Roman"/>
          <w:sz w:val="24"/>
          <w:szCs w:val="24"/>
        </w:rPr>
        <w:t>таких групп</w:t>
      </w:r>
      <w:r w:rsidRPr="000E3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A80" w:rsidRPr="000E3E71" w:rsidRDefault="00B50A80" w:rsidP="00B50A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14"/>
        <w:gridCol w:w="5365"/>
      </w:tblGrid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объектов и средств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(выбрать ответ)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Познавательно-речевое развитие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Объекты для исследования в действии                         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 – предметы оперирования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на развитие интеллектуальных способностей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Нормативно-знаковый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Строительный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Конструкторы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Плоскостные конструкторы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Образно-символический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на удачу</w:t>
            </w:r>
            <w:proofErr w:type="gramEnd"/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Игрушки-персонажи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Маркеры игрового пространства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ind w:left="28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2)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Игрушки-персонажи  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 – предметы оперирования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Маркеры игрового пространства  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Полифункциональные материалы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Образно-символический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исследования в действии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Нормативно-знаковый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Вспомогательный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D76888" w:rsidRPr="000E3E71" w:rsidRDefault="00D76888" w:rsidP="000312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:rsidR="00B50A80" w:rsidRPr="000E3E71" w:rsidRDefault="00B50A80" w:rsidP="002326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Игрушки-персонажи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Игрушки – предметы оперирования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Вспомогательный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Маркеры игрового пространства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Атрибуты ролевой игры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исследования в действии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Объекты</w:t>
            </w: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оформления игрового пространства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Объекты</w:t>
            </w: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рисования  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Объекты</w:t>
            </w: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лепки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Объекты для аппликации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Нормативно-знаковый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Образно-символический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Детские музыкальные инструменты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ind w:left="28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Предметы для общеразвивающих упражнений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Предметы для ходьбы, бега, равновесия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Предметы для лазанья, ползания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Вспомогательное оборудование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исследования в действии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балансировки и координации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катания, бросания, ловли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для прыжков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Вспомогательный материал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ind w:left="28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5)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ind w:left="284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6)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Вспомогательные средства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6888" w:rsidRDefault="00D76888" w:rsidP="000312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6754" w:rsidRDefault="00E56754" w:rsidP="000312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6754" w:rsidRPr="000E3E71" w:rsidRDefault="00E56754" w:rsidP="000312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7A71" w:rsidRDefault="00F57A71" w:rsidP="00B50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50A80" w:rsidRPr="000E3E71" w:rsidRDefault="00B50A80" w:rsidP="00B50A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3E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II. ОСНАЩЕННОСТЬ ОБЩИМИ КОМПОНЕНТАМИ ФУНКЦИОНАЛЬНЫХ МОДУЛЕЙ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8214"/>
        <w:gridCol w:w="5365"/>
      </w:tblGrid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объектов и средств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(указать число</w:t>
            </w:r>
            <w:r w:rsidRPr="000E3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Акустическая система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Видеокамера цифровая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Документ-камера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Интерактивная система для групповой работы (интерактивная доска, интерактивный стол и т.д.) или экран для проектора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Интерактивный детский планшет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 монтажного оборудования и коммутации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Компьтер</w:t>
            </w:r>
            <w:proofErr w:type="spellEnd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воспитателя (ноутбук) с DVD приводом и беспроводным доступом</w:t>
            </w:r>
          </w:p>
        </w:tc>
        <w:tc>
          <w:tcPr>
            <w:tcW w:w="5365" w:type="dxa"/>
          </w:tcPr>
          <w:p w:rsidR="00B50A80" w:rsidRPr="000E3E71" w:rsidRDefault="002326B7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2+ 4 ноутбука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Музыкальный центр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Оптический</w:t>
            </w:r>
            <w:proofErr w:type="gramEnd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местоуказатель</w:t>
            </w:r>
            <w:proofErr w:type="spellEnd"/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(компьютерная мышь)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организации беспроводной сети (на всю ДОО)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70FB" w:rsidRPr="000E3E71" w:rsidTr="00B50A80">
        <w:tc>
          <w:tcPr>
            <w:tcW w:w="1022" w:type="dxa"/>
          </w:tcPr>
          <w:p w:rsidR="00B50A80" w:rsidRPr="000E3E71" w:rsidRDefault="00B50A80" w:rsidP="00B50A80">
            <w:pPr>
              <w:numPr>
                <w:ilvl w:val="0"/>
                <w:numId w:val="24"/>
              </w:numPr>
              <w:spacing w:after="0" w:line="240" w:lineRule="auto"/>
              <w:ind w:left="48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4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Фотоаппарат цифровой</w:t>
            </w:r>
          </w:p>
        </w:tc>
        <w:tc>
          <w:tcPr>
            <w:tcW w:w="5365" w:type="dxa"/>
          </w:tcPr>
          <w:p w:rsidR="00B50A80" w:rsidRPr="000E3E71" w:rsidRDefault="00B50A80" w:rsidP="00B50A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2E61" w:rsidRDefault="00522E61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8"/>
          <w:sz w:val="24"/>
          <w:szCs w:val="24"/>
          <w:u w:val="single"/>
        </w:rPr>
      </w:pPr>
    </w:p>
    <w:p w:rsidR="00410058" w:rsidRDefault="00410058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8"/>
          <w:sz w:val="24"/>
          <w:szCs w:val="24"/>
          <w:u w:val="single"/>
        </w:rPr>
      </w:pPr>
    </w:p>
    <w:p w:rsidR="00847061" w:rsidRPr="000E3E71" w:rsidRDefault="00847061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  <w:u w:val="single"/>
        </w:rPr>
      </w:pPr>
      <w:r w:rsidRPr="000E3E71">
        <w:rPr>
          <w:rStyle w:val="FontStyle38"/>
          <w:sz w:val="24"/>
          <w:szCs w:val="24"/>
          <w:u w:val="single"/>
        </w:rPr>
        <w:t xml:space="preserve">3.4.1. </w:t>
      </w:r>
      <w:r w:rsidRPr="000E3E71">
        <w:rPr>
          <w:rStyle w:val="FontStyle37"/>
          <w:sz w:val="24"/>
          <w:szCs w:val="24"/>
          <w:u w:val="single"/>
        </w:rPr>
        <w:t>Материально-техническая база учреждения:</w:t>
      </w:r>
    </w:p>
    <w:p w:rsidR="00847061" w:rsidRPr="000E3E71" w:rsidRDefault="00847061" w:rsidP="00847061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ab/>
      </w: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984"/>
        <w:gridCol w:w="6822"/>
      </w:tblGrid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F10BF9">
            <w:pPr>
              <w:pStyle w:val="Style18"/>
              <w:widowControl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Кол</w:t>
            </w:r>
            <w:r w:rsidR="00F10BF9">
              <w:rPr>
                <w:rStyle w:val="FontStyle39"/>
                <w:sz w:val="24"/>
                <w:szCs w:val="24"/>
              </w:rPr>
              <w:t>ичест</w:t>
            </w:r>
            <w:r w:rsidRPr="000E3E71">
              <w:rPr>
                <w:rStyle w:val="FontStyle39"/>
                <w:sz w:val="24"/>
                <w:szCs w:val="24"/>
              </w:rPr>
              <w:t>во мест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8"/>
              <w:widowControl/>
              <w:ind w:left="845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E3E71">
              <w:rPr>
                <w:rStyle w:val="FontStyle41"/>
                <w:b/>
                <w:sz w:val="24"/>
                <w:szCs w:val="24"/>
              </w:rPr>
              <w:t>Пищеблок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67,5 м</w:t>
            </w:r>
            <w:proofErr w:type="gramStart"/>
            <w:r w:rsidRPr="000E3E71">
              <w:t>2</w:t>
            </w:r>
            <w:proofErr w:type="gramEnd"/>
          </w:p>
          <w:p w:rsidR="00847061" w:rsidRPr="000E3E71" w:rsidRDefault="00847061" w:rsidP="009A6B6D">
            <w:pPr>
              <w:pStyle w:val="Style13"/>
              <w:widowControl/>
              <w:jc w:val="center"/>
            </w:pP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Весы – 5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Ванна эмалированная -1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Ванна моечная 4-х секционная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Мясорубка – 1шт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Картофелечистка – 1шт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– 3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Прилавок холодильн.-1шт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переработки овощей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нарезки сырых и вареных овощей-1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Морозильник - 1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– 3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Стол разделочный нерж. – 5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pStyle w:val="Style13"/>
              <w:widowControl/>
            </w:pPr>
            <w:r w:rsidRPr="000E3E71">
              <w:rPr>
                <w:b/>
              </w:rPr>
              <w:t>ИТОГО: 26 шт.</w:t>
            </w:r>
          </w:p>
        </w:tc>
      </w:tr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E3E71">
              <w:rPr>
                <w:rStyle w:val="FontStyle41"/>
                <w:b/>
                <w:sz w:val="24"/>
                <w:szCs w:val="24"/>
              </w:rPr>
              <w:t>Зал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69,6 м</w:t>
            </w:r>
            <w:proofErr w:type="gramStart"/>
            <w:r w:rsidRPr="000E3E71">
              <w:t>2</w:t>
            </w:r>
            <w:proofErr w:type="gramEnd"/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Пианино - 1 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Ноутбук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Мультимедиа комплекс-1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Синтезатор – 1 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Стул «Хохлома» - 25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Стулья детские – 25 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детские– 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Мягкий спортивный модуль -2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Ковер «Школьник»-1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шведская детская-3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гимнастические- 5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pStyle w:val="Style13"/>
              <w:widowControl/>
            </w:pPr>
            <w:r w:rsidRPr="000E3E71">
              <w:rPr>
                <w:b/>
              </w:rPr>
              <w:t>ИТОГО: 68 шт</w:t>
            </w:r>
            <w:r w:rsidRPr="000E3E71">
              <w:t>.</w:t>
            </w:r>
          </w:p>
        </w:tc>
      </w:tr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D76888" w:rsidP="009A6B6D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E3E71">
              <w:rPr>
                <w:rStyle w:val="FontStyle41"/>
                <w:b/>
                <w:sz w:val="24"/>
                <w:szCs w:val="24"/>
              </w:rPr>
              <w:lastRenderedPageBreak/>
              <w:t>Мето</w:t>
            </w:r>
            <w:r w:rsidR="00847061" w:rsidRPr="000E3E71">
              <w:rPr>
                <w:rStyle w:val="FontStyle41"/>
                <w:b/>
                <w:sz w:val="24"/>
                <w:szCs w:val="24"/>
              </w:rPr>
              <w:t>дкабинет</w:t>
            </w:r>
            <w:r w:rsidRPr="000E3E71">
              <w:rPr>
                <w:rStyle w:val="FontStyle4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20,3 м</w:t>
            </w:r>
            <w:proofErr w:type="gramStart"/>
            <w:r w:rsidRPr="000E3E71">
              <w:t>2</w:t>
            </w:r>
            <w:proofErr w:type="gramEnd"/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ноутбук – 1 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МФ Центр – 1 шт.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3-х предметный -2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pStyle w:val="Style13"/>
              <w:widowControl/>
            </w:pPr>
            <w:r w:rsidRPr="000E3E71">
              <w:rPr>
                <w:b/>
              </w:rPr>
              <w:t xml:space="preserve">ИТОГО: 5 </w:t>
            </w:r>
            <w:proofErr w:type="spellStart"/>
            <w:proofErr w:type="gramStart"/>
            <w:r w:rsidRPr="000E3E71">
              <w:rPr>
                <w:b/>
              </w:rPr>
              <w:t>шт</w:t>
            </w:r>
            <w:proofErr w:type="spellEnd"/>
            <w:proofErr w:type="gramEnd"/>
          </w:p>
        </w:tc>
      </w:tr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E3E71">
              <w:rPr>
                <w:rStyle w:val="FontStyle41"/>
                <w:b/>
                <w:sz w:val="24"/>
                <w:szCs w:val="24"/>
              </w:rPr>
              <w:t>Медицинский  блок (медицинский кабинет, процедурный кабинет, изолятор)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34 м</w:t>
            </w:r>
            <w:proofErr w:type="gramStart"/>
            <w:r w:rsidRPr="000E3E71">
              <w:t>2</w:t>
            </w:r>
            <w:proofErr w:type="gramEnd"/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Весы медицинские - 1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Ростомер большой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Лампа бактерицидная – 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настенный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– 4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Спирометр – 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Холодильник- 1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Стол стоматологический – 2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Шагомер-7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Default="00847061" w:rsidP="009A6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b/>
                <w:sz w:val="24"/>
                <w:szCs w:val="24"/>
              </w:rPr>
              <w:t>ИТОГО: 22 шт.</w:t>
            </w:r>
          </w:p>
          <w:p w:rsidR="00D521BE" w:rsidRPr="000E3E71" w:rsidRDefault="00D521BE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0FB" w:rsidRPr="000E3E71" w:rsidTr="00F10BF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0E3E71">
              <w:rPr>
                <w:rStyle w:val="FontStyle41"/>
                <w:b/>
                <w:sz w:val="24"/>
                <w:szCs w:val="24"/>
              </w:rPr>
              <w:t>Кабинет делопроизводителя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widowControl/>
              <w:jc w:val="center"/>
            </w:pPr>
            <w:r w:rsidRPr="000E3E71">
              <w:t>11,7 м</w:t>
            </w:r>
            <w:proofErr w:type="gramStart"/>
            <w:r w:rsidRPr="000E3E71">
              <w:t>2</w:t>
            </w:r>
            <w:proofErr w:type="gramEnd"/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центр 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Компьютер– 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Ноутбук-1 </w:t>
            </w:r>
            <w:proofErr w:type="spellStart"/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Принтер – 1шт</w:t>
            </w:r>
          </w:p>
          <w:p w:rsidR="00847061" w:rsidRPr="000E3E71" w:rsidRDefault="00847061" w:rsidP="009A6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b/>
                <w:sz w:val="24"/>
                <w:szCs w:val="24"/>
              </w:rPr>
              <w:t>ИТОГО: 4 шт.</w:t>
            </w:r>
          </w:p>
        </w:tc>
      </w:tr>
    </w:tbl>
    <w:p w:rsidR="00D76888" w:rsidRPr="000E3E71" w:rsidRDefault="00D76888" w:rsidP="009A6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  <w:u w:val="single"/>
        </w:rPr>
        <w:t>3.4.2. Комплексное оснащение учебного процесса:</w:t>
      </w: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806"/>
        <w:gridCol w:w="3835"/>
      </w:tblGrid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538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ind w:left="5" w:right="1051" w:hanging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0E3E71">
              <w:rPr>
                <w:rStyle w:val="FontStyle41"/>
                <w:sz w:val="24"/>
                <w:szCs w:val="24"/>
              </w:rPr>
              <w:t>Госпожнадзора</w:t>
            </w:r>
            <w:proofErr w:type="spellEnd"/>
            <w:r w:rsidRPr="000E3E71">
              <w:rPr>
                <w:rStyle w:val="FontStyle41"/>
                <w:sz w:val="24"/>
                <w:szCs w:val="24"/>
              </w:rPr>
              <w:t xml:space="preserve"> и </w:t>
            </w:r>
            <w:proofErr w:type="spellStart"/>
            <w:r w:rsidRPr="000E3E71">
              <w:rPr>
                <w:rStyle w:val="FontStyle41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 xml:space="preserve">Имеется </w:t>
            </w:r>
          </w:p>
        </w:tc>
      </w:tr>
      <w:tr w:rsidR="003A70FB" w:rsidRPr="000E3E71" w:rsidTr="0027478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4B" w:rsidRDefault="00847061" w:rsidP="0076144B">
            <w:r w:rsidRPr="000E3E71">
              <w:t>Да,</w:t>
            </w:r>
          </w:p>
          <w:p w:rsidR="00847061" w:rsidRPr="0076144B" w:rsidRDefault="00847061" w:rsidP="0076144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E3E71">
              <w:t xml:space="preserve"> 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https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://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ds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berezka</w:t>
            </w:r>
            <w:proofErr w:type="spellEnd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slobodskoj</w:t>
            </w:r>
            <w:proofErr w:type="spellEnd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</w:t>
            </w:r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43.</w:t>
            </w:r>
            <w:proofErr w:type="spellStart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gosweb</w:t>
            </w:r>
            <w:proofErr w:type="spellEnd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gosuslugi</w:t>
            </w:r>
            <w:proofErr w:type="spellEnd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  <w:r w:rsidR="0076144B" w:rsidRPr="0076144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к информационным ресурсам </w:t>
            </w:r>
            <w:proofErr w:type="spellStart"/>
            <w:r w:rsidRPr="000E3E71">
              <w:rPr>
                <w:rStyle w:val="FontStyle41"/>
                <w:sz w:val="24"/>
                <w:szCs w:val="24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планирования образовательного процесса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</w:tbl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  <w:u w:val="single"/>
        </w:rPr>
        <w:t>3.4.3. Информационно-образовательная среда:</w:t>
      </w: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4690"/>
      </w:tblGrid>
      <w:tr w:rsidR="003A70FB" w:rsidRPr="000E3E71" w:rsidTr="0027478B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2"/>
              <w:widowControl/>
              <w:tabs>
                <w:tab w:val="left" w:pos="4610"/>
              </w:tabs>
              <w:ind w:right="-24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Требования        к        информационно-образовательной       среде      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ind w:left="19" w:hanging="19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Информационно-образовательная   среда   образовательного учреждения обеспечивает:</w:t>
            </w:r>
          </w:p>
          <w:p w:rsidR="00847061" w:rsidRPr="000E3E71" w:rsidRDefault="00847061" w:rsidP="0027478B">
            <w:pPr>
              <w:pStyle w:val="Style15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59" w:lineRule="exact"/>
              <w:ind w:right="1598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мониторинг здоровья воспитанников;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 xml:space="preserve"> 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ind w:right="1181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2326B7" w:rsidP="002326B7">
            <w:pPr>
              <w:pStyle w:val="Style13"/>
              <w:widowControl/>
              <w:jc w:val="center"/>
            </w:pPr>
            <w:r>
              <w:t xml:space="preserve">Через сайт, </w:t>
            </w:r>
            <w:r w:rsidR="00F57A71">
              <w:t xml:space="preserve">ВК, </w:t>
            </w:r>
            <w:r w:rsidR="00847061" w:rsidRPr="000E3E71">
              <w:t xml:space="preserve"> электронную почту</w:t>
            </w:r>
            <w:r>
              <w:t>, сообщества родителей в  интернете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а) родителей воспитанников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% педагогических, руководящих работников образовательного учреждения компетентных в решении </w:t>
            </w:r>
            <w:r w:rsidRPr="000E3E71">
              <w:rPr>
                <w:rStyle w:val="FontStyle41"/>
                <w:sz w:val="24"/>
                <w:szCs w:val="24"/>
              </w:rPr>
              <w:lastRenderedPageBreak/>
              <w:t>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F57A71" w:rsidP="0027478B">
            <w:pPr>
              <w:pStyle w:val="Style13"/>
              <w:widowControl/>
              <w:jc w:val="center"/>
            </w:pPr>
            <w:r>
              <w:lastRenderedPageBreak/>
              <w:t>100</w:t>
            </w:r>
            <w:r w:rsidR="00DC5A66" w:rsidRPr="000E3E71">
              <w:t xml:space="preserve"> </w:t>
            </w:r>
            <w:r w:rsidR="00847061" w:rsidRPr="000E3E71">
              <w:t>%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100%</w:t>
            </w:r>
          </w:p>
        </w:tc>
      </w:tr>
      <w:tr w:rsidR="003A70FB" w:rsidRPr="000E3E71" w:rsidTr="0027478B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Наличие</w:t>
            </w:r>
          </w:p>
        </w:tc>
      </w:tr>
    </w:tbl>
    <w:p w:rsidR="00D76888" w:rsidRPr="000E3E71" w:rsidRDefault="00D76888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9A6B6D" w:rsidRPr="000E3E71" w:rsidRDefault="009A6B6D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47061" w:rsidRPr="000E3E71" w:rsidRDefault="00847061" w:rsidP="00847061">
      <w:pPr>
        <w:pStyle w:val="Style12"/>
        <w:widowControl/>
        <w:numPr>
          <w:ilvl w:val="2"/>
          <w:numId w:val="16"/>
        </w:numPr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  <w:u w:val="single"/>
        </w:rPr>
        <w:t>Учебно-методическое и информационное обеспечение реализации основной общеобразовательной программы:</w:t>
      </w: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659"/>
        <w:gridCol w:w="4111"/>
      </w:tblGrid>
      <w:tr w:rsidR="003A70FB" w:rsidRPr="000E3E71" w:rsidTr="0027478B"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spacing w:line="254" w:lineRule="exact"/>
              <w:ind w:left="634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Методическая литература     </w:t>
            </w: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воспитанников и педагогических работников на основе современных информационных технологий;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2326B7" w:rsidP="0027478B">
            <w:pPr>
              <w:pStyle w:val="Style13"/>
              <w:widowControl/>
            </w:pPr>
            <w:r>
              <w:t>2</w:t>
            </w:r>
            <w:r w:rsidR="00847061" w:rsidRPr="000E3E71">
              <w:t xml:space="preserve"> компьютер с выходом в Интернет, картотека презентаций, </w:t>
            </w:r>
          </w:p>
          <w:p w:rsidR="00847061" w:rsidRPr="000E3E71" w:rsidRDefault="002326B7" w:rsidP="0027478B">
            <w:pPr>
              <w:pStyle w:val="Style13"/>
              <w:widowControl/>
            </w:pPr>
            <w:r>
              <w:t>2</w:t>
            </w:r>
            <w:r w:rsidR="00847061" w:rsidRPr="000E3E71">
              <w:t xml:space="preserve"> компьютер, </w:t>
            </w:r>
          </w:p>
          <w:p w:rsidR="00847061" w:rsidRPr="000E3E71" w:rsidRDefault="002326B7" w:rsidP="0027478B">
            <w:pPr>
              <w:pStyle w:val="Style13"/>
              <w:widowControl/>
            </w:pPr>
            <w:r>
              <w:t>4</w:t>
            </w:r>
            <w:r w:rsidR="00847061" w:rsidRPr="000E3E71">
              <w:t xml:space="preserve"> ноутбука</w:t>
            </w:r>
          </w:p>
        </w:tc>
      </w:tr>
      <w:tr w:rsidR="003A70FB" w:rsidRPr="000E3E71" w:rsidTr="00785792">
        <w:trPr>
          <w:trHeight w:val="730"/>
        </w:trPr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укомплектованность программным обеспечением;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Все возрастные группы в соответствии с возрастом</w:t>
            </w:r>
          </w:p>
          <w:p w:rsidR="00847061" w:rsidRPr="000E3E71" w:rsidRDefault="00847061" w:rsidP="0027478B">
            <w:pPr>
              <w:pStyle w:val="Style13"/>
              <w:widowControl/>
              <w:jc w:val="center"/>
            </w:pPr>
          </w:p>
        </w:tc>
      </w:tr>
      <w:tr w:rsidR="003A70FB" w:rsidRPr="000E3E71" w:rsidTr="00F10BF9">
        <w:trPr>
          <w:trHeight w:val="417"/>
        </w:trPr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обеспеченность дополнительной литературой;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 xml:space="preserve">Да </w:t>
            </w:r>
          </w:p>
          <w:p w:rsidR="00847061" w:rsidRPr="000E3E71" w:rsidRDefault="00847061" w:rsidP="0027478B">
            <w:pPr>
              <w:pStyle w:val="Style13"/>
              <w:widowControl/>
              <w:jc w:val="center"/>
            </w:pPr>
          </w:p>
        </w:tc>
      </w:tr>
    </w:tbl>
    <w:p w:rsidR="00D76888" w:rsidRPr="000E3E71" w:rsidRDefault="00D76888" w:rsidP="00847061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D76888" w:rsidRPr="000E3E71" w:rsidRDefault="00D76888" w:rsidP="00847061">
      <w:pPr>
        <w:pStyle w:val="Style10"/>
        <w:widowControl/>
        <w:tabs>
          <w:tab w:val="left" w:leader="underscore" w:pos="14587"/>
        </w:tabs>
        <w:rPr>
          <w:rStyle w:val="FontStyle38"/>
          <w:sz w:val="24"/>
          <w:szCs w:val="24"/>
        </w:rPr>
      </w:pPr>
    </w:p>
    <w:p w:rsidR="00847061" w:rsidRPr="000E3E71" w:rsidRDefault="00847061" w:rsidP="00847061">
      <w:pPr>
        <w:pStyle w:val="Style10"/>
        <w:widowControl/>
        <w:numPr>
          <w:ilvl w:val="0"/>
          <w:numId w:val="16"/>
        </w:numPr>
        <w:tabs>
          <w:tab w:val="left" w:leader="underscore" w:pos="14587"/>
        </w:tabs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Содержание образовательного процесса:</w:t>
      </w:r>
      <w:r w:rsidRPr="000E3E71">
        <w:rPr>
          <w:rStyle w:val="FontStyle38"/>
          <w:sz w:val="24"/>
          <w:szCs w:val="24"/>
        </w:rPr>
        <w:br/>
      </w:r>
      <w:r w:rsidRPr="000E3E71">
        <w:rPr>
          <w:rStyle w:val="FontStyle37"/>
          <w:sz w:val="24"/>
          <w:szCs w:val="24"/>
        </w:rPr>
        <w:t xml:space="preserve">4.1.   </w:t>
      </w:r>
      <w:r w:rsidR="00785792">
        <w:rPr>
          <w:rStyle w:val="FontStyle38"/>
          <w:sz w:val="24"/>
          <w:szCs w:val="24"/>
        </w:rPr>
        <w:t xml:space="preserve">Основная </w:t>
      </w:r>
      <w:r w:rsidRPr="000E3E71">
        <w:rPr>
          <w:rStyle w:val="FontStyle38"/>
          <w:sz w:val="24"/>
          <w:szCs w:val="24"/>
        </w:rPr>
        <w:t>образовательная программа</w:t>
      </w:r>
      <w:r w:rsidR="00631993" w:rsidRPr="000E3E71">
        <w:rPr>
          <w:rStyle w:val="FontStyle38"/>
          <w:sz w:val="24"/>
          <w:szCs w:val="24"/>
        </w:rPr>
        <w:t xml:space="preserve"> </w:t>
      </w:r>
      <w:proofErr w:type="gramStart"/>
      <w:r w:rsidR="00631993" w:rsidRPr="000E3E71">
        <w:rPr>
          <w:rStyle w:val="FontStyle38"/>
          <w:sz w:val="24"/>
          <w:szCs w:val="24"/>
        </w:rPr>
        <w:t>ДО</w:t>
      </w:r>
      <w:proofErr w:type="gramEnd"/>
    </w:p>
    <w:p w:rsidR="00847061" w:rsidRPr="000E3E71" w:rsidRDefault="00847061" w:rsidP="00847061">
      <w:pPr>
        <w:pStyle w:val="Style10"/>
        <w:widowControl/>
        <w:tabs>
          <w:tab w:val="left" w:leader="underscore" w:pos="14587"/>
        </w:tabs>
        <w:ind w:firstLine="0"/>
        <w:rPr>
          <w:rStyle w:val="FontStyle38"/>
          <w:sz w:val="24"/>
          <w:szCs w:val="24"/>
        </w:rPr>
      </w:pP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662"/>
        <w:gridCol w:w="4546"/>
      </w:tblGrid>
      <w:tr w:rsidR="003A70FB" w:rsidRPr="000E3E71" w:rsidTr="0027478B"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4675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3"/>
              <w:widowControl/>
              <w:spacing w:line="240" w:lineRule="exact"/>
              <w:ind w:left="446"/>
              <w:jc w:val="left"/>
              <w:rPr>
                <w:rStyle w:val="FontStyle40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 xml:space="preserve">Фактический показатель </w:t>
            </w:r>
            <w:r w:rsidRPr="000E3E71">
              <w:rPr>
                <w:rStyle w:val="FontStyle40"/>
                <w:sz w:val="24"/>
                <w:szCs w:val="24"/>
              </w:rPr>
              <w:t>(указать, в каком пункте образовательной программы отражен)</w:t>
            </w:r>
          </w:p>
        </w:tc>
      </w:tr>
      <w:tr w:rsidR="003A70FB" w:rsidRPr="000E3E71" w:rsidTr="0027478B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Соответствие   реализуемых   основных общеобразовательных       программ       виду образовательного учреждения: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2326B7" w:rsidP="009A6B6D">
            <w:pPr>
              <w:pStyle w:val="Style21"/>
              <w:widowControl/>
              <w:spacing w:line="254" w:lineRule="exact"/>
              <w:ind w:left="5" w:hanging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- реализуемая основная </w:t>
            </w:r>
            <w:r w:rsidR="00847061" w:rsidRPr="000E3E71">
              <w:rPr>
                <w:rStyle w:val="FontStyle41"/>
                <w:sz w:val="24"/>
                <w:szCs w:val="24"/>
              </w:rPr>
              <w:t>образовательная программа регламентирует особенности организационно-педагогических условий и содержание деятельности ДОУ по реализации ФГ</w:t>
            </w:r>
            <w:r w:rsidR="009A6B6D" w:rsidRPr="000E3E71">
              <w:rPr>
                <w:rStyle w:val="FontStyle41"/>
                <w:sz w:val="24"/>
                <w:szCs w:val="24"/>
              </w:rPr>
              <w:t>ОС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 Да 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9" w:lineRule="exact"/>
              <w:ind w:firstLine="48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реализуем</w:t>
            </w:r>
            <w:r w:rsidR="00785792">
              <w:rPr>
                <w:rStyle w:val="FontStyle41"/>
                <w:sz w:val="24"/>
                <w:szCs w:val="24"/>
              </w:rPr>
              <w:t xml:space="preserve">ая основная </w:t>
            </w:r>
            <w:r w:rsidRPr="000E3E71">
              <w:rPr>
                <w:rStyle w:val="FontStyle41"/>
                <w:sz w:val="24"/>
                <w:szCs w:val="24"/>
              </w:rPr>
              <w:t xml:space="preserve">образовательная программа </w:t>
            </w:r>
            <w:r w:rsidR="009A6B6D" w:rsidRPr="000E3E71">
              <w:rPr>
                <w:rStyle w:val="FontStyle41"/>
                <w:sz w:val="24"/>
                <w:szCs w:val="24"/>
              </w:rPr>
              <w:t xml:space="preserve">дошкольного образования </w:t>
            </w:r>
            <w:r w:rsidRPr="000E3E71">
              <w:rPr>
                <w:rStyle w:val="FontStyle41"/>
                <w:sz w:val="24"/>
                <w:szCs w:val="24"/>
              </w:rPr>
              <w:t>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 Соответствует 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785792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- реализуемая  основная  </w:t>
            </w:r>
            <w:r w:rsidR="00847061" w:rsidRPr="000E3E71">
              <w:rPr>
                <w:rStyle w:val="FontStyle41"/>
                <w:sz w:val="24"/>
                <w:szCs w:val="24"/>
              </w:rPr>
              <w:t xml:space="preserve">образовательная    программа </w:t>
            </w:r>
            <w:r w:rsidR="009A6B6D" w:rsidRPr="000E3E71">
              <w:rPr>
                <w:rStyle w:val="FontStyle41"/>
                <w:sz w:val="24"/>
                <w:szCs w:val="24"/>
              </w:rPr>
              <w:t xml:space="preserve"> </w:t>
            </w:r>
            <w:proofErr w:type="gramStart"/>
            <w:r w:rsidR="009A6B6D" w:rsidRPr="000E3E71">
              <w:rPr>
                <w:rStyle w:val="FontStyle41"/>
                <w:sz w:val="24"/>
                <w:szCs w:val="24"/>
              </w:rPr>
              <w:t>ДО</w:t>
            </w:r>
            <w:proofErr w:type="gramEnd"/>
            <w:r w:rsidR="009A6B6D" w:rsidRPr="000E3E71">
              <w:rPr>
                <w:rStyle w:val="FontStyle41"/>
                <w:sz w:val="24"/>
                <w:szCs w:val="24"/>
              </w:rPr>
              <w:t xml:space="preserve"> </w:t>
            </w:r>
            <w:r w:rsidR="00847061" w:rsidRPr="000E3E71">
              <w:rPr>
                <w:rStyle w:val="FontStyle41"/>
                <w:sz w:val="24"/>
                <w:szCs w:val="24"/>
              </w:rPr>
              <w:t xml:space="preserve">прошла </w:t>
            </w:r>
            <w:proofErr w:type="gramStart"/>
            <w:r w:rsidR="00847061" w:rsidRPr="000E3E71">
              <w:rPr>
                <w:rStyle w:val="FontStyle41"/>
                <w:sz w:val="24"/>
                <w:szCs w:val="24"/>
              </w:rPr>
              <w:t>процедуру</w:t>
            </w:r>
            <w:proofErr w:type="gramEnd"/>
            <w:r w:rsidR="00847061" w:rsidRPr="000E3E71">
              <w:rPr>
                <w:rStyle w:val="FontStyle41"/>
                <w:sz w:val="24"/>
                <w:szCs w:val="24"/>
              </w:rPr>
              <w:t xml:space="preserve"> согласования и утверждения в соответствии </w:t>
            </w:r>
            <w:r w:rsidR="00847061" w:rsidRPr="000E3E71">
              <w:rPr>
                <w:rStyle w:val="FontStyle41"/>
                <w:sz w:val="24"/>
                <w:szCs w:val="24"/>
              </w:rPr>
              <w:lastRenderedPageBreak/>
              <w:t xml:space="preserve">с уставом образовательного учреждения.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i w:val="0"/>
                <w:sz w:val="24"/>
                <w:szCs w:val="24"/>
              </w:rPr>
            </w:pPr>
            <w:proofErr w:type="gramStart"/>
            <w:r w:rsidRPr="000E3E71">
              <w:rPr>
                <w:rStyle w:val="FontStyle40"/>
                <w:i w:val="0"/>
                <w:sz w:val="24"/>
                <w:szCs w:val="24"/>
              </w:rPr>
              <w:lastRenderedPageBreak/>
              <w:t>Утверждена</w:t>
            </w:r>
            <w:proofErr w:type="gramEnd"/>
            <w:r w:rsidRPr="000E3E71">
              <w:rPr>
                <w:rStyle w:val="FontStyle40"/>
                <w:i w:val="0"/>
                <w:sz w:val="24"/>
                <w:szCs w:val="24"/>
              </w:rPr>
              <w:t xml:space="preserve"> руководителем ДОУ 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lastRenderedPageBreak/>
              <w:t>Требования   к   структуре    основной образовательной 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 структура </w:t>
            </w:r>
            <w:r w:rsidR="00785792">
              <w:rPr>
                <w:rStyle w:val="FontStyle41"/>
                <w:sz w:val="24"/>
                <w:szCs w:val="24"/>
              </w:rPr>
              <w:t xml:space="preserve">основной </w:t>
            </w:r>
            <w:r w:rsidRPr="000E3E71">
              <w:rPr>
                <w:rStyle w:val="FontStyle41"/>
                <w:sz w:val="24"/>
                <w:szCs w:val="24"/>
              </w:rPr>
              <w:t>образовательной п</w:t>
            </w:r>
            <w:r w:rsidR="009A6B6D" w:rsidRPr="000E3E71">
              <w:rPr>
                <w:rStyle w:val="FontStyle41"/>
                <w:sz w:val="24"/>
                <w:szCs w:val="24"/>
              </w:rPr>
              <w:t>рограммы  соответствует   ФГОС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left="5" w:hanging="5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rPr>
                <w:rStyle w:val="FontStyle3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выполнение требований по соотношению </w:t>
            </w: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расчета времени для реализаци</w:t>
            </w:r>
            <w:r w:rsidR="009A6B6D" w:rsidRPr="000E3E71">
              <w:rPr>
                <w:rFonts w:ascii="Times New Roman" w:hAnsi="Times New Roman" w:cs="Times New Roman"/>
                <w:sz w:val="24"/>
                <w:szCs w:val="24"/>
              </w:rPr>
              <w:t>и образовательной программы ДОУ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4" w:lineRule="exact"/>
              <w:ind w:left="5" w:hanging="5"/>
              <w:jc w:val="both"/>
              <w:rPr>
                <w:rStyle w:val="FontStyle40"/>
                <w:sz w:val="24"/>
                <w:szCs w:val="24"/>
              </w:rPr>
            </w:pPr>
            <w:r w:rsidRPr="000E3E71">
              <w:rPr>
                <w:rStyle w:val="FontStyle40"/>
                <w:i w:val="0"/>
                <w:sz w:val="24"/>
                <w:szCs w:val="24"/>
              </w:rPr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ind w:firstLine="58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определены требования к у</w:t>
            </w:r>
            <w:r w:rsidR="00785792">
              <w:rPr>
                <w:rStyle w:val="FontStyle41"/>
                <w:sz w:val="24"/>
                <w:szCs w:val="24"/>
              </w:rPr>
              <w:t xml:space="preserve">словиям реализации основной </w:t>
            </w:r>
            <w:r w:rsidRPr="000E3E71">
              <w:rPr>
                <w:rStyle w:val="FontStyle41"/>
                <w:sz w:val="24"/>
                <w:szCs w:val="24"/>
              </w:rPr>
              <w:t>образовательной программы</w:t>
            </w:r>
            <w:r w:rsidR="009A6B6D" w:rsidRPr="000E3E71">
              <w:rPr>
                <w:rStyle w:val="FontStyle41"/>
                <w:sz w:val="24"/>
                <w:szCs w:val="24"/>
              </w:rPr>
              <w:t xml:space="preserve"> </w:t>
            </w:r>
            <w:proofErr w:type="gramStart"/>
            <w:r w:rsidR="009A6B6D" w:rsidRPr="000E3E71">
              <w:rPr>
                <w:rStyle w:val="FontStyle41"/>
                <w:sz w:val="24"/>
                <w:szCs w:val="24"/>
              </w:rPr>
              <w:t>ДО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>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left="5" w:hanging="5"/>
              <w:jc w:val="both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left="5" w:hanging="5"/>
              <w:jc w:val="both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иным (информационно-образовательная среда, 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A70FB" w:rsidRPr="000E3E71" w:rsidTr="0027478B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ind w:firstLine="53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Адресность основной образовательной программы       начального       общего образования,       основного      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учтены   потребности   и запросы   участников образовательного процесса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76888" w:rsidRPr="000E3E71" w:rsidRDefault="00D76888" w:rsidP="00847061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D76888" w:rsidRDefault="00D76888" w:rsidP="00847061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410058" w:rsidRPr="000E3E71" w:rsidRDefault="00410058" w:rsidP="00847061">
      <w:pPr>
        <w:pStyle w:val="Style12"/>
        <w:widowControl/>
        <w:spacing w:before="72"/>
        <w:rPr>
          <w:rStyle w:val="FontStyle37"/>
          <w:sz w:val="24"/>
          <w:szCs w:val="24"/>
        </w:rPr>
      </w:pPr>
    </w:p>
    <w:p w:rsidR="00847061" w:rsidRPr="000E3E71" w:rsidRDefault="00847061" w:rsidP="00847061">
      <w:pPr>
        <w:pStyle w:val="Style12"/>
        <w:widowControl/>
        <w:spacing w:before="72"/>
        <w:rPr>
          <w:rStyle w:val="FontStyle37"/>
          <w:sz w:val="24"/>
          <w:szCs w:val="24"/>
        </w:rPr>
      </w:pPr>
      <w:r w:rsidRPr="000E3E71">
        <w:rPr>
          <w:rStyle w:val="FontStyle37"/>
          <w:sz w:val="24"/>
          <w:szCs w:val="24"/>
        </w:rPr>
        <w:t>4.2. Учебный план: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7"/>
              <w:widowControl/>
              <w:jc w:val="center"/>
              <w:rPr>
                <w:rStyle w:val="FontStyle38"/>
                <w:sz w:val="24"/>
                <w:szCs w:val="24"/>
              </w:rPr>
            </w:pPr>
            <w:r w:rsidRPr="000E3E71">
              <w:rPr>
                <w:rStyle w:val="FontStyle38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7"/>
              <w:widowControl/>
              <w:ind w:left="754"/>
              <w:rPr>
                <w:rStyle w:val="FontStyle38"/>
                <w:sz w:val="24"/>
                <w:szCs w:val="24"/>
              </w:rPr>
            </w:pPr>
            <w:r w:rsidRPr="000E3E71">
              <w:rPr>
                <w:rStyle w:val="FontStyle38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9A6B6D" w:rsidP="00410058">
            <w:pPr>
              <w:pStyle w:val="Style13"/>
              <w:widowControl/>
            </w:pPr>
            <w:proofErr w:type="gramStart"/>
            <w:r w:rsidRPr="000E3E71">
              <w:t>Утверждён</w:t>
            </w:r>
            <w:proofErr w:type="gramEnd"/>
            <w:r w:rsidRPr="000E3E71">
              <w:t xml:space="preserve"> руководителем ДО</w:t>
            </w:r>
            <w:r w:rsidR="00410058">
              <w:t>О</w:t>
            </w:r>
            <w:r w:rsidR="00847061" w:rsidRPr="000E3E71">
              <w:t xml:space="preserve"> </w:t>
            </w:r>
          </w:p>
        </w:tc>
      </w:tr>
      <w:tr w:rsidR="003A70FB" w:rsidRPr="000E3E71" w:rsidTr="0027478B">
        <w:tc>
          <w:tcPr>
            <w:tcW w:w="340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>Соответствует максимальному количеству часов по 5-ти дневной рабочей недели.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в части соблюдения реализации </w:t>
            </w:r>
            <w:r w:rsidR="009A6B6D" w:rsidRPr="000E3E71">
              <w:rPr>
                <w:rStyle w:val="FontStyle41"/>
                <w:sz w:val="24"/>
                <w:szCs w:val="24"/>
              </w:rPr>
              <w:t>5</w:t>
            </w:r>
            <w:r w:rsidRPr="000E3E71">
              <w:rPr>
                <w:rStyle w:val="FontStyle41"/>
                <w:sz w:val="24"/>
                <w:szCs w:val="24"/>
              </w:rPr>
              <w:t xml:space="preserve"> образовательных областей;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Соответствует </w:t>
            </w:r>
          </w:p>
        </w:tc>
      </w:tr>
      <w:tr w:rsidR="003A70FB" w:rsidRPr="000E3E71" w:rsidTr="0027478B">
        <w:tc>
          <w:tcPr>
            <w:tcW w:w="34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в части соблюдения в распределении часов по возрасту воспитанников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Соответствует </w:t>
            </w:r>
          </w:p>
        </w:tc>
      </w:tr>
    </w:tbl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  <w:r w:rsidRPr="000E3E71">
        <w:rPr>
          <w:rStyle w:val="FontStyle37"/>
          <w:sz w:val="24"/>
          <w:szCs w:val="24"/>
          <w:u w:val="single"/>
        </w:rPr>
        <w:t xml:space="preserve">4.3. Расписание НОД: </w:t>
      </w:r>
    </w:p>
    <w:p w:rsidR="00847061" w:rsidRPr="000E3E71" w:rsidRDefault="00847061" w:rsidP="00847061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480"/>
        <w:gridCol w:w="2264"/>
        <w:gridCol w:w="3676"/>
      </w:tblGrid>
      <w:tr w:rsidR="003A70FB" w:rsidRPr="000E3E71" w:rsidTr="0027478B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A6B6D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Процедура согласования и утверждения расписания неп</w:t>
            </w:r>
            <w:r w:rsidR="009A6B6D" w:rsidRPr="000E3E71">
              <w:rPr>
                <w:rStyle w:val="FontStyle41"/>
                <w:sz w:val="24"/>
                <w:szCs w:val="24"/>
              </w:rPr>
              <w:t>рерывной</w:t>
            </w:r>
            <w:r w:rsidRPr="000E3E71">
              <w:rPr>
                <w:rStyle w:val="FontStyle41"/>
                <w:sz w:val="24"/>
                <w:szCs w:val="24"/>
              </w:rPr>
              <w:t xml:space="preserve"> образовательной деятельности в соответствии с нормативными документами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>Принято педагогическим Советом, Утверждёно руководителем ОУ</w:t>
            </w:r>
          </w:p>
        </w:tc>
      </w:tr>
      <w:tr w:rsidR="003A70FB" w:rsidRPr="000E3E71" w:rsidTr="0027478B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40" w:lineRule="auto"/>
              <w:ind w:right="2294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Соответствие расписания занятий режиму работы ДОУ, Уставу  и требованиям СанПиН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Да</w:t>
            </w:r>
          </w:p>
        </w:tc>
      </w:tr>
      <w:tr w:rsidR="003A70FB" w:rsidRPr="000E3E71" w:rsidTr="0027478B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Расписание предусматривает </w:t>
            </w:r>
            <w:r w:rsidRPr="000E3E71">
              <w:rPr>
                <w:rStyle w:val="FontStyle41"/>
                <w:sz w:val="24"/>
                <w:szCs w:val="24"/>
              </w:rPr>
              <w:lastRenderedPageBreak/>
              <w:t>следующий объём  образовательной нагрузки в первую половину дня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lastRenderedPageBreak/>
              <w:t>1 мл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>.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 xml:space="preserve"> 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>г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 xml:space="preserve">руппа 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>10 минут</w:t>
            </w:r>
          </w:p>
        </w:tc>
      </w:tr>
      <w:tr w:rsidR="003A70FB" w:rsidRPr="000E3E71" w:rsidTr="0027478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2 мл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>.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 xml:space="preserve"> 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>г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 xml:space="preserve">руппа 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>30 минут</w:t>
            </w:r>
          </w:p>
        </w:tc>
      </w:tr>
      <w:tr w:rsidR="003A70FB" w:rsidRPr="000E3E71" w:rsidTr="0027478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>40 минут</w:t>
            </w:r>
          </w:p>
        </w:tc>
      </w:tr>
      <w:tr w:rsidR="003A70FB" w:rsidRPr="000E3E71" w:rsidTr="0027478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061" w:rsidRPr="000E3E71" w:rsidRDefault="00847061" w:rsidP="0027478B">
            <w:pPr>
              <w:pStyle w:val="Style12"/>
              <w:widowControl/>
              <w:jc w:val="left"/>
            </w:pPr>
            <w:r w:rsidRPr="000E3E71">
              <w:t>45 минут</w:t>
            </w:r>
          </w:p>
        </w:tc>
        <w:tc>
          <w:tcPr>
            <w:tcW w:w="36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2"/>
              <w:widowControl/>
              <w:jc w:val="center"/>
            </w:pPr>
            <w:r w:rsidRPr="000E3E71">
              <w:t>Во вторую половину дня-</w:t>
            </w:r>
          </w:p>
          <w:p w:rsidR="00847061" w:rsidRPr="000E3E71" w:rsidRDefault="000312D9" w:rsidP="006F07B4">
            <w:pPr>
              <w:pStyle w:val="Style12"/>
              <w:widowControl/>
            </w:pPr>
            <w:r w:rsidRPr="000E3E71">
              <w:t xml:space="preserve"> </w:t>
            </w:r>
            <w:r w:rsidR="006F07B4">
              <w:t xml:space="preserve">до </w:t>
            </w:r>
            <w:r w:rsidR="00847061" w:rsidRPr="000E3E71">
              <w:t>25-30 минут в день</w:t>
            </w:r>
          </w:p>
        </w:tc>
      </w:tr>
      <w:tr w:rsidR="003A70FB" w:rsidRPr="000E3E71" w:rsidTr="0027478B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061" w:rsidRPr="000E3E71" w:rsidRDefault="000312D9" w:rsidP="0027478B">
            <w:pPr>
              <w:pStyle w:val="Style12"/>
              <w:widowControl/>
              <w:jc w:val="left"/>
            </w:pPr>
            <w:r w:rsidRPr="000E3E71">
              <w:t>1,5 часа</w:t>
            </w: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2"/>
              <w:widowControl/>
              <w:jc w:val="center"/>
            </w:pPr>
          </w:p>
        </w:tc>
      </w:tr>
      <w:tr w:rsidR="003A70FB" w:rsidRPr="000E3E71" w:rsidTr="0027478B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widowControl/>
              <w:spacing w:line="278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widowControl/>
            </w:pPr>
            <w:r w:rsidRPr="000E3E71">
              <w:rPr>
                <w:rStyle w:val="FontStyle41"/>
                <w:sz w:val="24"/>
                <w:szCs w:val="24"/>
              </w:rPr>
              <w:t>Продолжительность перерывов между НОД составляет не менее 10 минут.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jc w:val="center"/>
            </w:pPr>
            <w:r w:rsidRPr="000E3E71">
              <w:t>соответствует</w:t>
            </w:r>
          </w:p>
        </w:tc>
      </w:tr>
    </w:tbl>
    <w:p w:rsidR="000312D9" w:rsidRDefault="000312D9" w:rsidP="00847061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410058" w:rsidRDefault="00410058" w:rsidP="00847061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410058" w:rsidRPr="00410058" w:rsidRDefault="00410058" w:rsidP="0041005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00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МОНИТОРИНГ ЗАБОЛЕВАЕМОСТИ  ДЕТЕЙ </w:t>
      </w:r>
    </w:p>
    <w:tbl>
      <w:tblPr>
        <w:tblW w:w="55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728"/>
        <w:gridCol w:w="936"/>
        <w:gridCol w:w="738"/>
        <w:gridCol w:w="342"/>
        <w:gridCol w:w="547"/>
        <w:gridCol w:w="934"/>
        <w:gridCol w:w="1090"/>
        <w:gridCol w:w="1139"/>
        <w:gridCol w:w="1132"/>
        <w:gridCol w:w="934"/>
        <w:gridCol w:w="1418"/>
        <w:gridCol w:w="1418"/>
        <w:gridCol w:w="934"/>
        <w:gridCol w:w="937"/>
        <w:gridCol w:w="1152"/>
        <w:gridCol w:w="940"/>
      </w:tblGrid>
      <w:tr w:rsidR="0081756E" w:rsidRPr="0081756E" w:rsidTr="0081756E">
        <w:trPr>
          <w:cantSplit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дней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ЧБД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Пропущено одним ребенком 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</w:t>
            </w:r>
          </w:p>
        </w:tc>
      </w:tr>
      <w:tr w:rsidR="0081756E" w:rsidRPr="0081756E" w:rsidTr="0081756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Отпуск,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ежим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лезнь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proofErr w:type="spellEnd"/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          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чие</w:t>
            </w:r>
            <w:proofErr w:type="spellEnd"/>
          </w:p>
          <w:p w:rsidR="0081756E" w:rsidRPr="0081756E" w:rsidRDefault="0081756E" w:rsidP="0081756E">
            <w:pPr>
              <w:spacing w:after="0" w:line="240" w:lineRule="auto"/>
              <w:ind w:left="1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6E" w:rsidRPr="0081756E" w:rsidTr="0081756E">
        <w:trPr>
          <w:trHeight w:val="61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5674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tabs>
                <w:tab w:val="right" w:pos="1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tabs>
                <w:tab w:val="right" w:pos="1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1756E" w:rsidRPr="0081756E" w:rsidTr="0081756E">
        <w:trPr>
          <w:trHeight w:val="61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5321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3643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tabs>
                <w:tab w:val="right" w:pos="19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6E" w:rsidRPr="0081756E" w:rsidRDefault="0081756E" w:rsidP="0081756E">
            <w:pPr>
              <w:tabs>
                <w:tab w:val="right" w:pos="19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81756E" w:rsidRPr="0081756E" w:rsidRDefault="0081756E" w:rsidP="0081756E">
      <w:pPr>
        <w:keepNext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56E" w:rsidRPr="0081756E" w:rsidRDefault="0081756E" w:rsidP="0081756E">
      <w:pPr>
        <w:keepNext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6E">
        <w:rPr>
          <w:rFonts w:ascii="Times New Roman" w:eastAsia="Times New Roman" w:hAnsi="Times New Roman" w:cs="Times New Roman"/>
          <w:sz w:val="24"/>
          <w:szCs w:val="24"/>
        </w:rPr>
        <w:t>Индекс здоровья - 76  %</w:t>
      </w:r>
    </w:p>
    <w:p w:rsidR="00410058" w:rsidRPr="00BC63E7" w:rsidRDefault="00410058" w:rsidP="004100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410058" w:rsidRPr="000E3E71" w:rsidRDefault="00410058" w:rsidP="00847061">
      <w:pPr>
        <w:pStyle w:val="Style4"/>
        <w:widowControl/>
        <w:spacing w:before="91" w:line="240" w:lineRule="auto"/>
        <w:jc w:val="both"/>
        <w:rPr>
          <w:rStyle w:val="FontStyle38"/>
          <w:sz w:val="24"/>
          <w:szCs w:val="24"/>
          <w:u w:val="single"/>
        </w:rPr>
      </w:pPr>
    </w:p>
    <w:p w:rsidR="009A6B6D" w:rsidRPr="000E3E71" w:rsidRDefault="00847061" w:rsidP="00DC5A66">
      <w:pPr>
        <w:pStyle w:val="Style4"/>
        <w:widowControl/>
        <w:numPr>
          <w:ilvl w:val="0"/>
          <w:numId w:val="16"/>
        </w:numPr>
        <w:spacing w:before="91" w:line="240" w:lineRule="auto"/>
        <w:jc w:val="both"/>
        <w:rPr>
          <w:b/>
          <w:bCs/>
          <w:u w:val="single"/>
        </w:rPr>
      </w:pPr>
      <w:r w:rsidRPr="000E3E71">
        <w:rPr>
          <w:rStyle w:val="FontStyle38"/>
          <w:sz w:val="24"/>
          <w:szCs w:val="24"/>
          <w:u w:val="single"/>
        </w:rPr>
        <w:t>Качество подготовки воспитанников:</w:t>
      </w:r>
    </w:p>
    <w:p w:rsidR="00BC63E7" w:rsidRDefault="00BC63E7" w:rsidP="00BC63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410058" w:rsidRPr="00410058" w:rsidRDefault="00410058" w:rsidP="00410058">
      <w:pPr>
        <w:spacing w:after="160" w:line="259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41005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МОНИТОРИНГ РЕАЛИЗАЦИИ ОО «ФИЗИЧЕСКАЯ КУЛЬТУРА»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797"/>
        <w:gridCol w:w="3667"/>
        <w:gridCol w:w="3661"/>
        <w:gridCol w:w="3661"/>
      </w:tblGrid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2мл.гр.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«Ромашки»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Чикишева</w:t>
            </w:r>
            <w:proofErr w:type="spellEnd"/>
            <w:r w:rsidRPr="0081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6чел.-50%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6чел.-50%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«Цветик-</w:t>
            </w: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175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Мартьянова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6чел.-55%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5чел.-45%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2мл.гр.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«Неваляшки»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Гвоздкова</w:t>
            </w:r>
            <w:proofErr w:type="spellEnd"/>
            <w:r w:rsidRPr="00817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В.Ю.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6чел.-50%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6чел.-50%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«Веселый улей»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Черезова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Т.И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8чел.-57%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6чел.-43%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«Почемучки»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Суслова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Л.Л.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17чел.-100%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0чел.-0%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Старшая 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Мерзлякова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>Л.А.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>10чел.-83%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>2чел.-17%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lastRenderedPageBreak/>
              <w:t>Старшая гр.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«Чебурашки»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Никулина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И.И.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8чел.-80%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2чел.-20%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Бетехтина</w:t>
            </w:r>
            <w:proofErr w:type="spellEnd"/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13чел.-87%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2чел.-13%</w:t>
            </w:r>
          </w:p>
        </w:tc>
      </w:tr>
      <w:tr w:rsidR="0081756E" w:rsidRPr="0081756E" w:rsidTr="0081756E">
        <w:tc>
          <w:tcPr>
            <w:tcW w:w="3797" w:type="dxa"/>
          </w:tcPr>
          <w:p w:rsidR="0081756E" w:rsidRPr="0081756E" w:rsidRDefault="0081756E" w:rsidP="0081756E">
            <w:pPr>
              <w:numPr>
                <w:ilvl w:val="0"/>
                <w:numId w:val="30"/>
              </w:num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8175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1756E">
              <w:rPr>
                <w:rFonts w:ascii="Times New Roman" w:hAnsi="Times New Roman"/>
                <w:sz w:val="24"/>
                <w:szCs w:val="24"/>
              </w:rPr>
              <w:t>Топтыжки</w:t>
            </w:r>
            <w:proofErr w:type="spellEnd"/>
            <w:r w:rsidRPr="008175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6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Зорина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М.М.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14чел.-87%</w:t>
            </w:r>
          </w:p>
        </w:tc>
        <w:tc>
          <w:tcPr>
            <w:tcW w:w="366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2чел.-13%</w:t>
            </w:r>
          </w:p>
        </w:tc>
      </w:tr>
    </w:tbl>
    <w:p w:rsidR="0081756E" w:rsidRPr="0081756E" w:rsidRDefault="0081756E" w:rsidP="008175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детскому саду: </w:t>
      </w:r>
    </w:p>
    <w:p w:rsidR="0081756E" w:rsidRPr="0081756E" w:rsidRDefault="0081756E" w:rsidP="0081756E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проходили –120чел.</w:t>
      </w:r>
    </w:p>
    <w:p w:rsidR="0081756E" w:rsidRPr="0081756E" w:rsidRDefault="0081756E" w:rsidP="0081756E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sz w:val="24"/>
          <w:szCs w:val="24"/>
          <w:lang w:eastAsia="en-US"/>
        </w:rPr>
        <w:t>Высокий уровень- 88 чел. 73%</w:t>
      </w:r>
    </w:p>
    <w:p w:rsidR="00410058" w:rsidRPr="0081756E" w:rsidRDefault="0081756E" w:rsidP="0081756E">
      <w:pPr>
        <w:numPr>
          <w:ilvl w:val="0"/>
          <w:numId w:val="3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sz w:val="24"/>
          <w:szCs w:val="24"/>
          <w:lang w:eastAsia="en-US"/>
        </w:rPr>
        <w:t>Средний уровень-  32 чел. 27%</w:t>
      </w:r>
    </w:p>
    <w:p w:rsidR="00410058" w:rsidRPr="00410058" w:rsidRDefault="00410058" w:rsidP="00410058">
      <w:pPr>
        <w:spacing w:after="0" w:line="240" w:lineRule="auto"/>
        <w:rPr>
          <w:rFonts w:ascii="Calibri" w:eastAsia="Times New Roman" w:hAnsi="Calibri" w:cs="Times New Roman"/>
          <w:vanish/>
        </w:rPr>
      </w:pPr>
    </w:p>
    <w:p w:rsidR="00410058" w:rsidRDefault="00410058" w:rsidP="00BC63E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BC63E7" w:rsidRPr="00BC63E7" w:rsidRDefault="00BC63E7" w:rsidP="00BC6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F3E" w:rsidRPr="00BF4F3E" w:rsidRDefault="00BF4F3E" w:rsidP="00BF4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F3E">
        <w:rPr>
          <w:rFonts w:ascii="Times New Roman" w:eastAsia="Times New Roman" w:hAnsi="Times New Roman" w:cs="Times New Roman"/>
          <w:b/>
          <w:sz w:val="24"/>
          <w:szCs w:val="24"/>
        </w:rPr>
        <w:t>Мониторинг музыкального развития детей</w:t>
      </w:r>
    </w:p>
    <w:tbl>
      <w:tblPr>
        <w:tblStyle w:val="32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Ясельная  гр.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«Носики-</w:t>
            </w:r>
            <w:proofErr w:type="spellStart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курносики</w:t>
            </w:r>
            <w:proofErr w:type="spellEnd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В – 38%(5),  с – 62%(8)</w:t>
            </w:r>
          </w:p>
        </w:tc>
      </w:tr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2 мл.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семицвет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В – 45%(5),  с – 55%(6)</w:t>
            </w:r>
          </w:p>
        </w:tc>
      </w:tr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В – 50%(5)   С – 50%(5)</w:t>
            </w:r>
          </w:p>
        </w:tc>
      </w:tr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В – 80% (12) С – 20%(3)</w:t>
            </w:r>
          </w:p>
        </w:tc>
      </w:tr>
      <w:tr w:rsidR="0081756E" w:rsidRPr="0081756E" w:rsidTr="0081756E"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3190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Топтыжки</w:t>
            </w:r>
            <w:proofErr w:type="spellEnd"/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81756E" w:rsidRPr="0081756E" w:rsidRDefault="0081756E" w:rsidP="0081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hAnsi="Times New Roman" w:cs="Times New Roman"/>
                <w:sz w:val="24"/>
                <w:szCs w:val="24"/>
              </w:rPr>
              <w:t>В – 75 %(12) С – 25%(4)</w:t>
            </w:r>
          </w:p>
        </w:tc>
      </w:tr>
    </w:tbl>
    <w:p w:rsidR="0081756E" w:rsidRPr="0081756E" w:rsidRDefault="0081756E" w:rsidP="008175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1756E" w:rsidRPr="0081756E" w:rsidRDefault="0081756E" w:rsidP="008175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756E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</w:t>
      </w:r>
      <w:proofErr w:type="spellStart"/>
      <w:r w:rsidRPr="0081756E">
        <w:rPr>
          <w:rFonts w:ascii="Times New Roman" w:eastAsia="Times New Roman" w:hAnsi="Times New Roman" w:cs="Times New Roman"/>
          <w:sz w:val="24"/>
          <w:szCs w:val="24"/>
        </w:rPr>
        <w:t>Ашихмина</w:t>
      </w:r>
      <w:proofErr w:type="spellEnd"/>
      <w:r w:rsidRPr="0081756E">
        <w:rPr>
          <w:rFonts w:ascii="Times New Roman" w:eastAsia="Times New Roman" w:hAnsi="Times New Roman" w:cs="Times New Roman"/>
          <w:sz w:val="24"/>
          <w:szCs w:val="24"/>
        </w:rPr>
        <w:t xml:space="preserve"> Э.В.</w:t>
      </w:r>
    </w:p>
    <w:p w:rsidR="0081756E" w:rsidRPr="0081756E" w:rsidRDefault="0081756E" w:rsidP="008175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756E" w:rsidRPr="0081756E" w:rsidRDefault="0081756E" w:rsidP="008175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2268"/>
      </w:tblGrid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sz w:val="24"/>
                <w:szCs w:val="24"/>
              </w:rPr>
              <w:t>Высокий уровень, %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sz w:val="24"/>
                <w:szCs w:val="24"/>
              </w:rPr>
              <w:t xml:space="preserve">Средний уровень, 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sz w:val="24"/>
                <w:szCs w:val="24"/>
              </w:rPr>
              <w:t>Низкий уровень, %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1 младшая «Матрешки»,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2 младшая «Неваляшки»,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 xml:space="preserve">2 младшая «Ромашки»,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 xml:space="preserve"> «Почемучки»,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 xml:space="preserve"> «Веселый улей»,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E" w:rsidRPr="0081756E" w:rsidTr="0081756E">
        <w:tc>
          <w:tcPr>
            <w:tcW w:w="3227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 xml:space="preserve"> «Солнышко», 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756E" w:rsidRPr="0081756E" w:rsidRDefault="0081756E" w:rsidP="008175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756E" w:rsidRPr="0081756E" w:rsidRDefault="0081756E" w:rsidP="0081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56E">
        <w:rPr>
          <w:rFonts w:ascii="Times New Roman" w:eastAsia="Times New Roman" w:hAnsi="Times New Roman" w:cs="Times New Roman"/>
          <w:sz w:val="24"/>
          <w:szCs w:val="24"/>
        </w:rPr>
        <w:t>Муз</w:t>
      </w:r>
      <w:proofErr w:type="gramStart"/>
      <w:r w:rsidRPr="008175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756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81756E">
        <w:rPr>
          <w:rFonts w:ascii="Times New Roman" w:eastAsia="Times New Roman" w:hAnsi="Times New Roman" w:cs="Times New Roman"/>
          <w:sz w:val="24"/>
          <w:szCs w:val="24"/>
        </w:rPr>
        <w:t>ук. Збруева Е.В.</w:t>
      </w:r>
    </w:p>
    <w:p w:rsidR="0081756E" w:rsidRPr="0081756E" w:rsidRDefault="0081756E" w:rsidP="0081756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1756E" w:rsidRPr="0081756E" w:rsidRDefault="0081756E" w:rsidP="0081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C63E7" w:rsidRDefault="00BC63E7" w:rsidP="009A6B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56E" w:rsidRDefault="0081756E" w:rsidP="009A6B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56E" w:rsidRPr="0081756E" w:rsidRDefault="0081756E" w:rsidP="0081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56E">
        <w:rPr>
          <w:rFonts w:ascii="Times New Roman" w:eastAsia="Times New Roman" w:hAnsi="Times New Roman" w:cs="Times New Roman"/>
          <w:b/>
          <w:sz w:val="24"/>
          <w:szCs w:val="24"/>
        </w:rPr>
        <w:t>Мониторинг достижения планируемых  результатов освоения Программы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238"/>
        <w:gridCol w:w="1134"/>
        <w:gridCol w:w="1134"/>
        <w:gridCol w:w="1134"/>
        <w:gridCol w:w="1276"/>
        <w:gridCol w:w="1417"/>
        <w:gridCol w:w="1276"/>
        <w:gridCol w:w="1276"/>
        <w:gridCol w:w="1559"/>
        <w:gridCol w:w="1276"/>
        <w:gridCol w:w="1275"/>
      </w:tblGrid>
      <w:tr w:rsidR="0081756E" w:rsidRPr="0081756E" w:rsidTr="0081756E"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1мл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 «Матрешки»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2мл.гр.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«Неваляшки»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Цветиксемицветик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«Почемучки»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«Веселый улей»</w:t>
            </w:r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</w:t>
            </w:r>
            <w:proofErr w:type="spellEnd"/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1559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Подгот.гр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proofErr w:type="gram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Топтыжки</w:t>
            </w:r>
            <w:proofErr w:type="spellEnd"/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2мл. гр.</w:t>
            </w:r>
          </w:p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«Ромашка»</w:t>
            </w:r>
          </w:p>
        </w:tc>
      </w:tr>
      <w:tr w:rsidR="0081756E" w:rsidRPr="0081756E" w:rsidTr="0081756E">
        <w:trPr>
          <w:trHeight w:val="447"/>
        </w:trPr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38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42%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2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65%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85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29%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70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</w:t>
            </w:r>
          </w:p>
        </w:tc>
        <w:tc>
          <w:tcPr>
            <w:tcW w:w="1559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8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100%</w:t>
            </w:r>
          </w:p>
        </w:tc>
        <w:tc>
          <w:tcPr>
            <w:tcW w:w="1275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10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6E" w:rsidRPr="0081756E" w:rsidTr="0081756E">
        <w:trPr>
          <w:gridAfter w:val="11"/>
          <w:wAfter w:w="13995" w:type="dxa"/>
          <w:trHeight w:val="70"/>
        </w:trPr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6E" w:rsidRPr="0081756E" w:rsidTr="0081756E">
        <w:trPr>
          <w:trHeight w:val="304"/>
        </w:trPr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38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46%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58%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2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35%</w:t>
            </w:r>
          </w:p>
        </w:tc>
        <w:tc>
          <w:tcPr>
            <w:tcW w:w="1417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55"/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71%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300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</w:t>
            </w:r>
          </w:p>
        </w:tc>
        <w:tc>
          <w:tcPr>
            <w:tcW w:w="1559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405"/>
                <w:tab w:val="center" w:pos="6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5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85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50%</w:t>
            </w:r>
          </w:p>
        </w:tc>
      </w:tr>
      <w:tr w:rsidR="0081756E" w:rsidRPr="0081756E" w:rsidTr="0081756E">
        <w:trPr>
          <w:gridAfter w:val="11"/>
          <w:wAfter w:w="13995" w:type="dxa"/>
          <w:trHeight w:val="169"/>
        </w:trPr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56E" w:rsidRPr="0081756E" w:rsidTr="0081756E">
        <w:trPr>
          <w:trHeight w:val="315"/>
        </w:trPr>
        <w:tc>
          <w:tcPr>
            <w:tcW w:w="322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38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8%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---</w:t>
            </w:r>
          </w:p>
        </w:tc>
        <w:tc>
          <w:tcPr>
            <w:tcW w:w="1417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----</w:t>
            </w:r>
          </w:p>
          <w:p w:rsidR="0081756E" w:rsidRPr="0081756E" w:rsidRDefault="0081756E" w:rsidP="0081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____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--</w:t>
            </w:r>
          </w:p>
        </w:tc>
        <w:tc>
          <w:tcPr>
            <w:tcW w:w="1559" w:type="dxa"/>
            <w:shd w:val="clear" w:color="auto" w:fill="auto"/>
          </w:tcPr>
          <w:p w:rsidR="0081756E" w:rsidRPr="0081756E" w:rsidRDefault="0081756E" w:rsidP="0081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6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2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----</w:t>
            </w:r>
          </w:p>
        </w:tc>
        <w:tc>
          <w:tcPr>
            <w:tcW w:w="1275" w:type="dxa"/>
            <w:shd w:val="clear" w:color="auto" w:fill="auto"/>
          </w:tcPr>
          <w:p w:rsidR="0081756E" w:rsidRPr="0081756E" w:rsidRDefault="0081756E" w:rsidP="0081756E">
            <w:pPr>
              <w:tabs>
                <w:tab w:val="left" w:pos="240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----</w:t>
            </w:r>
          </w:p>
        </w:tc>
      </w:tr>
    </w:tbl>
    <w:p w:rsidR="0081756E" w:rsidRPr="0081756E" w:rsidRDefault="0081756E" w:rsidP="0081756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1756E" w:rsidRPr="0081756E" w:rsidRDefault="0081756E" w:rsidP="0081756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Мониторинг нервн</w:t>
      </w:r>
      <w:proofErr w:type="gramStart"/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о-</w:t>
      </w:r>
      <w:proofErr w:type="gramEnd"/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психического развития</w:t>
      </w:r>
    </w:p>
    <w:p w:rsidR="0081756E" w:rsidRPr="0081756E" w:rsidRDefault="0081756E" w:rsidP="0081756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детей первой группе раннего возраста (ясли) «Носики – </w:t>
      </w:r>
      <w:proofErr w:type="spellStart"/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курносики</w:t>
      </w:r>
      <w:proofErr w:type="spellEnd"/>
      <w:r w:rsidRPr="008175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 2022 -2023 уч. год</w:t>
      </w:r>
    </w:p>
    <w:p w:rsidR="0081756E" w:rsidRPr="0081756E" w:rsidRDefault="0081756E" w:rsidP="0081756E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2039"/>
        <w:gridCol w:w="1643"/>
      </w:tblGrid>
      <w:tr w:rsidR="0081756E" w:rsidRPr="0081756E" w:rsidTr="0081756E"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Понимание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Активная речь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Сенсорное развитие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Игры и действия с предметами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Движения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6E">
              <w:rPr>
                <w:rFonts w:ascii="Times New Roman" w:hAnsi="Times New Roman"/>
                <w:b/>
                <w:bCs/>
                <w:sz w:val="24"/>
                <w:szCs w:val="24"/>
              </w:rPr>
              <w:t>ИЗО</w:t>
            </w:r>
          </w:p>
        </w:tc>
      </w:tr>
      <w:tr w:rsidR="0081756E" w:rsidRPr="0081756E" w:rsidTr="0081756E"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(38%)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(62%)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(100%)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(13%)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(13%)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(19%)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с-13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(81%)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(100%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(13%)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(87%)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в-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r w:rsidRPr="0081756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56E">
              <w:rPr>
                <w:rFonts w:ascii="Times New Roman" w:hAnsi="Times New Roman"/>
                <w:sz w:val="24"/>
                <w:szCs w:val="24"/>
              </w:rPr>
              <w:t>(100%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756E" w:rsidRPr="0081756E" w:rsidRDefault="0081756E" w:rsidP="008175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75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817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13CD" w:rsidRDefault="005C13CD" w:rsidP="009A6B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3E7" w:rsidRDefault="00BC63E7" w:rsidP="002A2EC1">
      <w:pPr>
        <w:pStyle w:val="Style4"/>
        <w:widowControl/>
        <w:spacing w:before="91" w:line="240" w:lineRule="auto"/>
        <w:jc w:val="both"/>
        <w:rPr>
          <w:rStyle w:val="FontStyle37"/>
          <w:i w:val="0"/>
          <w:sz w:val="24"/>
          <w:szCs w:val="24"/>
        </w:rPr>
      </w:pPr>
    </w:p>
    <w:p w:rsidR="00847061" w:rsidRPr="000E3E71" w:rsidRDefault="002A2EC1" w:rsidP="002A2EC1">
      <w:pPr>
        <w:pStyle w:val="Style4"/>
        <w:widowControl/>
        <w:spacing w:before="91" w:line="240" w:lineRule="auto"/>
        <w:jc w:val="both"/>
        <w:rPr>
          <w:rStyle w:val="FontStyle37"/>
          <w:i w:val="0"/>
          <w:sz w:val="24"/>
          <w:szCs w:val="24"/>
        </w:rPr>
      </w:pPr>
      <w:r>
        <w:rPr>
          <w:rStyle w:val="FontStyle37"/>
          <w:i w:val="0"/>
          <w:sz w:val="24"/>
          <w:szCs w:val="24"/>
        </w:rPr>
        <w:t>6.</w:t>
      </w:r>
      <w:r w:rsidR="00847061" w:rsidRPr="000E3E71">
        <w:rPr>
          <w:rStyle w:val="FontStyle37"/>
          <w:i w:val="0"/>
          <w:sz w:val="24"/>
          <w:szCs w:val="24"/>
        </w:rPr>
        <w:t>Организация методической деятельнос</w:t>
      </w:r>
      <w:r w:rsidR="00D67BD5">
        <w:rPr>
          <w:rStyle w:val="FontStyle37"/>
          <w:i w:val="0"/>
          <w:sz w:val="24"/>
          <w:szCs w:val="24"/>
        </w:rPr>
        <w:t xml:space="preserve">ти  по  реализации основной </w:t>
      </w:r>
      <w:r w:rsidR="00847061" w:rsidRPr="000E3E71">
        <w:rPr>
          <w:rStyle w:val="FontStyle37"/>
          <w:i w:val="0"/>
          <w:sz w:val="24"/>
          <w:szCs w:val="24"/>
        </w:rPr>
        <w:t>образовательной  программы</w:t>
      </w:r>
      <w:r w:rsidR="009A6B6D" w:rsidRPr="000E3E71">
        <w:rPr>
          <w:rStyle w:val="FontStyle37"/>
          <w:i w:val="0"/>
          <w:sz w:val="24"/>
          <w:szCs w:val="24"/>
        </w:rPr>
        <w:t xml:space="preserve"> </w:t>
      </w:r>
      <w:proofErr w:type="gramStart"/>
      <w:r w:rsidR="009A6B6D" w:rsidRPr="000E3E71">
        <w:rPr>
          <w:rStyle w:val="FontStyle37"/>
          <w:i w:val="0"/>
          <w:sz w:val="24"/>
          <w:szCs w:val="24"/>
        </w:rPr>
        <w:t>ДО</w:t>
      </w:r>
      <w:proofErr w:type="gramEnd"/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4"/>
              <w:widowControl/>
              <w:ind w:left="821"/>
              <w:rPr>
                <w:rStyle w:val="FontStyle36"/>
                <w:sz w:val="24"/>
                <w:szCs w:val="24"/>
              </w:rPr>
            </w:pPr>
            <w:r w:rsidRPr="000E3E71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Локальные акты, регламентирующие методическую деятельность.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Имеются </w:t>
            </w:r>
          </w:p>
        </w:tc>
      </w:tr>
      <w:tr w:rsidR="003A70FB" w:rsidRPr="000E3E71" w:rsidTr="0027478B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 Имеется </w:t>
            </w:r>
          </w:p>
        </w:tc>
      </w:tr>
      <w:tr w:rsidR="003A70FB" w:rsidRPr="000E3E71" w:rsidTr="0027478B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План     методической     работы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40" w:lineRule="auto"/>
              <w:ind w:right="3648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плана методической работы</w:t>
            </w:r>
            <w:r w:rsidR="009A6B6D" w:rsidRPr="000E3E71">
              <w:rPr>
                <w:rStyle w:val="FontStyle41"/>
                <w:sz w:val="24"/>
                <w:szCs w:val="24"/>
              </w:rPr>
              <w:t xml:space="preserve"> и Портфолио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 Есть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план методической работы составлен на основе анализа деятельности </w:t>
            </w:r>
            <w:r w:rsidRPr="000E3E71">
              <w:rPr>
                <w:rStyle w:val="FontStyle41"/>
                <w:sz w:val="24"/>
                <w:szCs w:val="24"/>
              </w:rPr>
              <w:lastRenderedPageBreak/>
              <w:t>учреждения  за истекший период;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lastRenderedPageBreak/>
              <w:t xml:space="preserve">Да 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3"/>
              <w:widowControl/>
              <w:spacing w:line="254" w:lineRule="exact"/>
              <w:jc w:val="left"/>
            </w:pPr>
            <w:r w:rsidRPr="000E3E71">
              <w:t>годовой план ДОУ</w:t>
            </w:r>
          </w:p>
          <w:p w:rsidR="00847061" w:rsidRPr="000E3E71" w:rsidRDefault="00847061" w:rsidP="0027478B">
            <w:pPr>
              <w:pStyle w:val="Style3"/>
              <w:widowControl/>
              <w:spacing w:line="254" w:lineRule="exact"/>
              <w:jc w:val="left"/>
              <w:rPr>
                <w:rStyle w:val="FontStyle40"/>
                <w:sz w:val="24"/>
                <w:szCs w:val="24"/>
              </w:rPr>
            </w:pPr>
            <w:r w:rsidRPr="000E3E71">
              <w:t xml:space="preserve">раздел </w:t>
            </w:r>
            <w:r w:rsidRPr="000E3E71">
              <w:rPr>
                <w:i/>
              </w:rPr>
              <w:t>«повышение  педагогического мастерства и распространение передового педагогического опыта»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Style w:val="FontStyle40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21"/>
              <w:widowControl/>
              <w:spacing w:line="259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наличие в плане методической работы образовательного учреждения раздела, обеспечивающего сопровождение </w:t>
            </w:r>
            <w:r w:rsidR="00903AC4" w:rsidRPr="000E3E71">
              <w:rPr>
                <w:rStyle w:val="FontStyle41"/>
                <w:sz w:val="24"/>
                <w:szCs w:val="24"/>
              </w:rPr>
              <w:t xml:space="preserve">реализации </w:t>
            </w:r>
            <w:r w:rsidRPr="000E3E71">
              <w:rPr>
                <w:rStyle w:val="FontStyle41"/>
                <w:sz w:val="24"/>
                <w:szCs w:val="24"/>
              </w:rPr>
              <w:t xml:space="preserve"> ФГ</w:t>
            </w:r>
            <w:r w:rsidR="00903AC4" w:rsidRPr="000E3E71">
              <w:rPr>
                <w:rStyle w:val="FontStyle41"/>
                <w:sz w:val="24"/>
                <w:szCs w:val="24"/>
              </w:rPr>
              <w:t>ОС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материально-технического и информационного обеспечения введения ФГ</w:t>
            </w:r>
            <w:r w:rsidR="00903AC4" w:rsidRPr="000E3E71">
              <w:rPr>
                <w:rStyle w:val="FontStyle41"/>
                <w:sz w:val="24"/>
                <w:szCs w:val="24"/>
              </w:rPr>
              <w:t>ОС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спланировано овладение учебно-методическими и информационно-методическими ресурсами, необходимыми для успешного решения задач ФГ</w:t>
            </w:r>
            <w:r w:rsidR="00903AC4" w:rsidRPr="000E3E71">
              <w:rPr>
                <w:rStyle w:val="FontStyle41"/>
                <w:sz w:val="24"/>
                <w:szCs w:val="24"/>
              </w:rPr>
              <w:t>ОС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спланировано освоение новой системы требований к оценке достижений детей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определены формы организации образовательного процесса, совместной деятельности в  рамках реализации основной общеобразовательной программы дошкольного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Творческие группы ДОУ</w:t>
            </w: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в ДОУ творческих групп, удовлетворяющих запросы педагогов по совершенствованию научно-методической подготовки для успешного решения задач ФГ</w:t>
            </w:r>
            <w:r w:rsidR="00903AC4" w:rsidRPr="000E3E71">
              <w:rPr>
                <w:rStyle w:val="FontStyle41"/>
                <w:sz w:val="24"/>
                <w:szCs w:val="24"/>
              </w:rPr>
              <w:t>ОС</w:t>
            </w:r>
            <w:r w:rsidRPr="000E3E71">
              <w:rPr>
                <w:rStyle w:val="FontStyle41"/>
                <w:sz w:val="24"/>
                <w:szCs w:val="24"/>
              </w:rPr>
              <w:t>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522"/>
              <w:jc w:val="both"/>
              <w:rPr>
                <w:rStyle w:val="FontStyle40"/>
                <w:i w:val="0"/>
                <w:sz w:val="24"/>
                <w:szCs w:val="24"/>
              </w:rPr>
            </w:pPr>
            <w:r w:rsidRPr="000E3E71">
              <w:rPr>
                <w:rStyle w:val="FontStyle40"/>
                <w:i w:val="0"/>
                <w:sz w:val="24"/>
                <w:szCs w:val="24"/>
              </w:rPr>
              <w:t>Да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Style w:val="FontStyle40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Style w:val="FontStyle4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подготовки, профессионального мастерства педагогических работников, обеспечение системы непрерывного образования педагогических кадров;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rPr>
          <w:trHeight w:val="489"/>
        </w:trPr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 обеспечение индивидуального повышения </w:t>
            </w:r>
            <w:proofErr w:type="gramStart"/>
            <w:r w:rsidRPr="000E3E71">
              <w:rPr>
                <w:rStyle w:val="FontStyle41"/>
                <w:sz w:val="24"/>
                <w:szCs w:val="24"/>
              </w:rPr>
              <w:t>научно-теоретической</w:t>
            </w:r>
            <w:proofErr w:type="gramEnd"/>
            <w:r w:rsidRPr="000E3E71">
              <w:rPr>
                <w:rStyle w:val="FontStyle41"/>
                <w:sz w:val="24"/>
                <w:szCs w:val="24"/>
              </w:rPr>
              <w:t xml:space="preserve"> и методической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  </w:t>
            </w:r>
          </w:p>
        </w:tc>
      </w:tr>
      <w:tr w:rsidR="003A70FB" w:rsidRPr="000E3E71" w:rsidTr="0027478B">
        <w:trPr>
          <w:trHeight w:val="27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  <w:r w:rsidRPr="000E3E71">
              <w:t>Опытн</w:t>
            </w:r>
            <w:proofErr w:type="gramStart"/>
            <w:r w:rsidRPr="000E3E71">
              <w:t>о-</w:t>
            </w:r>
            <w:proofErr w:type="gramEnd"/>
            <w:r w:rsidRPr="000E3E71">
              <w:t xml:space="preserve"> экспериментальная деятельность ДОУ </w:t>
            </w: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</w:p>
          <w:p w:rsidR="00903AC4" w:rsidRPr="000E3E71" w:rsidRDefault="00903AC4" w:rsidP="0027478B">
            <w:pPr>
              <w:pStyle w:val="Style21"/>
              <w:spacing w:line="254" w:lineRule="exact"/>
              <w:jc w:val="left"/>
            </w:pPr>
          </w:p>
          <w:p w:rsidR="00903AC4" w:rsidRPr="000E3E71" w:rsidRDefault="00903AC4" w:rsidP="0027478B">
            <w:pPr>
              <w:pStyle w:val="Style21"/>
              <w:spacing w:line="254" w:lineRule="exact"/>
              <w:jc w:val="left"/>
            </w:pPr>
          </w:p>
          <w:p w:rsidR="00847061" w:rsidRPr="000E3E71" w:rsidRDefault="00847061" w:rsidP="0027478B">
            <w:pPr>
              <w:pStyle w:val="Style21"/>
              <w:spacing w:line="254" w:lineRule="exact"/>
              <w:jc w:val="left"/>
            </w:pPr>
            <w:r w:rsidRPr="000E3E71">
              <w:t>Самообразование педагогических работников ДОУ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направление, тема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>Нет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целевой программа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Нет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Нет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эффекта развития ДОУ в результате реализации целевой программы опытно-экспериментальной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Нет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Самообразование педагогических        работников общеобразовательного учреждения</w:t>
            </w:r>
          </w:p>
          <w:p w:rsidR="00847061" w:rsidRPr="000E3E71" w:rsidRDefault="00847061" w:rsidP="0027478B">
            <w:pPr>
              <w:pStyle w:val="Style21"/>
              <w:widowControl/>
              <w:spacing w:line="254" w:lineRule="exact"/>
              <w:jc w:val="lef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1-3 ступени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</w:t>
            </w:r>
            <w:r w:rsidR="00903AC4" w:rsidRPr="000E3E71">
              <w:rPr>
                <w:rStyle w:val="FontStyle41"/>
                <w:sz w:val="24"/>
                <w:szCs w:val="24"/>
              </w:rPr>
              <w:t>ОС</w:t>
            </w:r>
            <w:r w:rsidRPr="000E3E71">
              <w:rPr>
                <w:rStyle w:val="FontStyle41"/>
                <w:sz w:val="24"/>
                <w:szCs w:val="24"/>
              </w:rPr>
              <w:t>, целей и задач основной  общеобразовательной программы дошкольного образования.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648"/>
              <w:jc w:val="both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61" w:rsidRPr="000E3E71" w:rsidRDefault="00847061" w:rsidP="002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формы самообразования.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ind w:right="342"/>
              <w:jc w:val="both"/>
            </w:pPr>
            <w:r w:rsidRPr="000E3E71">
              <w:t>Изучение мет</w:t>
            </w:r>
            <w:r w:rsidR="0081756E">
              <w:t xml:space="preserve">одической литературы, семинары, </w:t>
            </w:r>
            <w:proofErr w:type="spellStart"/>
            <w:r w:rsidRPr="000E3E71">
              <w:t>взаимопросмотры</w:t>
            </w:r>
            <w:proofErr w:type="spellEnd"/>
            <w:r w:rsidRPr="000E3E71">
              <w:t xml:space="preserve">, работа в Интернет </w:t>
            </w:r>
            <w:r w:rsidR="00ED2F29">
              <w:t xml:space="preserve">- </w:t>
            </w:r>
            <w:proofErr w:type="gramStart"/>
            <w:r w:rsidRPr="000E3E71">
              <w:t>сообществах</w:t>
            </w:r>
            <w:proofErr w:type="gramEnd"/>
            <w:r w:rsidRPr="000E3E71">
              <w:t xml:space="preserve">,  посещение образовательных порталов, курсы, </w:t>
            </w:r>
            <w:r w:rsidRPr="000E3E71">
              <w:lastRenderedPageBreak/>
              <w:t>обобщение опыта с выходом на методические мероприятия раз</w:t>
            </w:r>
            <w:r w:rsidR="00D67786">
              <w:t>лич</w:t>
            </w:r>
            <w:r w:rsidRPr="000E3E71">
              <w:t>ного уровня</w:t>
            </w:r>
          </w:p>
          <w:p w:rsidR="00847061" w:rsidRPr="000E3E71" w:rsidRDefault="00847061" w:rsidP="0027478B">
            <w:pPr>
              <w:pStyle w:val="Style18"/>
              <w:ind w:right="342"/>
              <w:jc w:val="both"/>
            </w:pPr>
            <w:r w:rsidRPr="000E3E71">
              <w:t xml:space="preserve"> </w:t>
            </w:r>
          </w:p>
        </w:tc>
      </w:tr>
    </w:tbl>
    <w:p w:rsidR="00847061" w:rsidRPr="000E3E71" w:rsidRDefault="00847061" w:rsidP="00847061">
      <w:pPr>
        <w:pStyle w:val="Style26"/>
        <w:widowControl/>
        <w:tabs>
          <w:tab w:val="left" w:pos="398"/>
        </w:tabs>
        <w:spacing w:before="48"/>
        <w:rPr>
          <w:rStyle w:val="FontStyle37"/>
          <w:sz w:val="24"/>
          <w:szCs w:val="24"/>
          <w:u w:val="single"/>
        </w:rPr>
      </w:pPr>
    </w:p>
    <w:p w:rsidR="00847061" w:rsidRPr="000E3E71" w:rsidRDefault="00847061" w:rsidP="00847061">
      <w:pPr>
        <w:pStyle w:val="Style4"/>
        <w:widowControl/>
        <w:numPr>
          <w:ilvl w:val="0"/>
          <w:numId w:val="16"/>
        </w:numPr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Обеспечение содержания и воспитания воспитанников:</w:t>
      </w:r>
    </w:p>
    <w:p w:rsidR="00847061" w:rsidRPr="000E3E71" w:rsidRDefault="00847061" w:rsidP="00847061">
      <w:pPr>
        <w:pStyle w:val="Style4"/>
        <w:widowControl/>
        <w:tabs>
          <w:tab w:val="left" w:leader="underscore" w:pos="883"/>
        </w:tabs>
        <w:spacing w:line="240" w:lineRule="auto"/>
        <w:jc w:val="both"/>
        <w:rPr>
          <w:rStyle w:val="FontStyle38"/>
          <w:sz w:val="24"/>
          <w:szCs w:val="24"/>
        </w:rPr>
      </w:pP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938"/>
        <w:gridCol w:w="4762"/>
      </w:tblGrid>
      <w:tr w:rsidR="003A70FB" w:rsidRPr="000E3E71" w:rsidTr="0027478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widowControl/>
              <w:ind w:left="4349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8"/>
              <w:widowControl/>
              <w:ind w:left="1051"/>
              <w:rPr>
                <w:rStyle w:val="FontStyle39"/>
                <w:sz w:val="24"/>
                <w:szCs w:val="24"/>
              </w:rPr>
            </w:pPr>
            <w:r w:rsidRPr="000E3E71">
              <w:rPr>
                <w:rStyle w:val="FontStyle39"/>
                <w:sz w:val="24"/>
                <w:szCs w:val="24"/>
              </w:rPr>
              <w:t>Фактический показатель</w:t>
            </w:r>
          </w:p>
        </w:tc>
      </w:tr>
      <w:tr w:rsidR="003A70FB" w:rsidRPr="000E3E71" w:rsidTr="0027478B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firstLine="24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Кадровое   обеспечение   деятельности учреждения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firstLine="29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наличие      специалистов: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воспитатель;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D67786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</w:t>
            </w:r>
            <w:r>
              <w:rPr>
                <w:rStyle w:val="FontStyle41"/>
                <w:sz w:val="24"/>
                <w:szCs w:val="24"/>
              </w:rPr>
              <w:tab/>
              <w:t>музыкальный руководитель;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инструктор по физической культуре</w:t>
            </w:r>
          </w:p>
          <w:p w:rsidR="00D051FA" w:rsidRDefault="00D051FA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D051FA" w:rsidRDefault="00D051FA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- логопед</w:t>
            </w:r>
          </w:p>
          <w:p w:rsidR="00D051FA" w:rsidRPr="000E3E71" w:rsidRDefault="00D051FA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1</w:t>
            </w:r>
            <w:r w:rsidR="00D051FA">
              <w:t>6</w:t>
            </w:r>
          </w:p>
          <w:p w:rsidR="00903AC4" w:rsidRPr="000E3E71" w:rsidRDefault="00903AC4" w:rsidP="00903AC4">
            <w:pPr>
              <w:pStyle w:val="Style13"/>
              <w:widowControl/>
            </w:pPr>
          </w:p>
          <w:p w:rsidR="00D67786" w:rsidRPr="000E3E71" w:rsidRDefault="00847061" w:rsidP="00903AC4">
            <w:pPr>
              <w:pStyle w:val="Style13"/>
              <w:widowControl/>
            </w:pPr>
            <w:r w:rsidRPr="000E3E71">
              <w:t>2</w:t>
            </w:r>
          </w:p>
          <w:p w:rsidR="00847061" w:rsidRDefault="00847061" w:rsidP="00903AC4">
            <w:pPr>
              <w:pStyle w:val="Style13"/>
              <w:widowControl/>
            </w:pPr>
            <w:r w:rsidRPr="000E3E71">
              <w:t>1</w:t>
            </w:r>
          </w:p>
          <w:p w:rsidR="00D051FA" w:rsidRDefault="00D051FA" w:rsidP="00903AC4">
            <w:pPr>
              <w:pStyle w:val="Style13"/>
              <w:widowControl/>
            </w:pPr>
          </w:p>
          <w:p w:rsidR="00D051FA" w:rsidRPr="000E3E71" w:rsidRDefault="00D051FA" w:rsidP="00903AC4">
            <w:pPr>
              <w:pStyle w:val="Style13"/>
              <w:widowControl/>
            </w:pPr>
            <w:r>
              <w:t>1</w:t>
            </w:r>
          </w:p>
        </w:tc>
      </w:tr>
      <w:tr w:rsidR="003A70FB" w:rsidRPr="000E3E71" w:rsidTr="00D67786">
        <w:trPr>
          <w:trHeight w:val="705"/>
        </w:trPr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Наличие        материально-технических, информационно-методических   условий 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помещений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оборудования и инвентаря;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903AC4" w:rsidRPr="000E3E71" w:rsidRDefault="00903AC4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методической литературы;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ИКТ для организации воспитательной деятельности, в т.ч. для дистанцион</w:t>
            </w:r>
            <w:r w:rsidR="00903AC4" w:rsidRPr="000E3E71">
              <w:rPr>
                <w:rStyle w:val="FontStyle41"/>
                <w:sz w:val="24"/>
                <w:szCs w:val="24"/>
              </w:rPr>
              <w:t>ного взаимодействия ОУ с социал</w:t>
            </w:r>
            <w:r w:rsidR="00F566A8">
              <w:rPr>
                <w:rStyle w:val="FontStyle41"/>
                <w:sz w:val="24"/>
                <w:szCs w:val="24"/>
              </w:rPr>
              <w:t>ь</w:t>
            </w:r>
            <w:r w:rsidRPr="000E3E71">
              <w:rPr>
                <w:rStyle w:val="FontStyle41"/>
                <w:sz w:val="24"/>
                <w:szCs w:val="24"/>
              </w:rPr>
              <w:t>ными партнерами.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комнаты - 12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Зал - 1 </w:t>
            </w:r>
          </w:p>
          <w:p w:rsidR="00847061" w:rsidRPr="000E3E71" w:rsidRDefault="00903AC4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- 1 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Помещения: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  <w:proofErr w:type="gramEnd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: прачечная - 1   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Хозяйственные (складские) – 5 (на улице), 1 (в здании), Административные (заведующая, делопроизводитель, зам зав по АХЧ) - 2</w:t>
            </w:r>
            <w:proofErr w:type="gramEnd"/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Медицинский блок (медицинский кабинет, проце</w:t>
            </w:r>
            <w:r w:rsidR="00903AC4"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дурный кабинет, изолятор) - 1 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-оборудования, инвентаря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компьютеры –2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ноутбуки – 3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принтеры - 3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проекторы – 1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музыкальный центр- 1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-1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телевизоры – 1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>пианино – 3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061" w:rsidRPr="000E3E71" w:rsidRDefault="003450B3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="00847061" w:rsidRPr="000E3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847061" w:rsidRPr="000E3E71" w:rsidRDefault="00847061" w:rsidP="00903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71">
              <w:rPr>
                <w:rFonts w:ascii="Times New Roman" w:hAnsi="Times New Roman" w:cs="Times New Roman"/>
                <w:sz w:val="24"/>
                <w:szCs w:val="24"/>
              </w:rPr>
              <w:t xml:space="preserve">Имеется  </w:t>
            </w:r>
          </w:p>
          <w:p w:rsidR="00847061" w:rsidRPr="000E3E71" w:rsidRDefault="003450B3" w:rsidP="00903AC4">
            <w:pPr>
              <w:pStyle w:val="Style13"/>
              <w:widowControl/>
            </w:pPr>
            <w:r>
              <w:t xml:space="preserve">Имеется </w:t>
            </w:r>
          </w:p>
        </w:tc>
      </w:tr>
      <w:tr w:rsidR="003A70FB" w:rsidRPr="000E3E71" w:rsidTr="0027478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3"/>
              <w:spacing w:line="254" w:lineRule="exact"/>
              <w:ind w:left="14" w:hanging="14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lastRenderedPageBreak/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2"/>
            </w:pPr>
            <w:r w:rsidRPr="000E3E71">
              <w:t xml:space="preserve">Да </w:t>
            </w:r>
          </w:p>
        </w:tc>
      </w:tr>
      <w:tr w:rsidR="003A70FB" w:rsidRPr="000E3E71" w:rsidTr="0027478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Участие воспитанников в  фестивалях, акциях, конкурсах, выставках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на международном, всероссийском уровне;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на региональном уровне;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40"/>
              </w:tabs>
              <w:spacing w:line="254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</w:t>
            </w: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</w:t>
            </w: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</w:t>
            </w:r>
          </w:p>
        </w:tc>
      </w:tr>
      <w:tr w:rsidR="003A70FB" w:rsidRPr="000E3E71" w:rsidTr="00DC5A66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Результаты    работы    учреждения    по физкультурно-оздоровительной работе с воспитанниками</w:t>
            </w:r>
          </w:p>
          <w:p w:rsidR="00847061" w:rsidRPr="000E3E71" w:rsidRDefault="00847061" w:rsidP="00903AC4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8"/>
              <w:widowControl/>
              <w:tabs>
                <w:tab w:val="left" w:pos="24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проведение в соответствии с планом физкультурных развлечений;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331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физкультурно-оздоровительных мероприятий в режиме    дня    (утренней гимнастики, физкультурных минуток в НОД, прогулок на свежем воздухе)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динамических перемен;</w:t>
            </w:r>
          </w:p>
          <w:p w:rsidR="00847061" w:rsidRPr="000E3E71" w:rsidRDefault="00847061" w:rsidP="00903AC4">
            <w:pPr>
              <w:pStyle w:val="Style8"/>
              <w:widowControl/>
              <w:tabs>
                <w:tab w:val="left" w:pos="235"/>
              </w:tabs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</w:t>
            </w:r>
            <w:r w:rsidRPr="000E3E71">
              <w:rPr>
                <w:rStyle w:val="FontStyle41"/>
                <w:sz w:val="24"/>
                <w:szCs w:val="24"/>
              </w:rPr>
              <w:tab/>
              <w:t>спортивных досугов.</w:t>
            </w:r>
          </w:p>
          <w:p w:rsidR="00847061" w:rsidRPr="000E3E71" w:rsidRDefault="00847061" w:rsidP="00903AC4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 </w:t>
            </w: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 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Да</w:t>
            </w: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 xml:space="preserve">Да </w:t>
            </w:r>
          </w:p>
        </w:tc>
      </w:tr>
      <w:tr w:rsidR="003A70FB" w:rsidRPr="000E3E71" w:rsidTr="00DC5A66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6" w:rsidRPr="000E3E71" w:rsidRDefault="00DC5A66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Динамика показателей здоровья детей  (группы здоровья).</w:t>
            </w:r>
          </w:p>
        </w:tc>
        <w:tc>
          <w:tcPr>
            <w:tcW w:w="476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C5A66" w:rsidRDefault="00DC5A66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sz w:val="24"/>
                <w:szCs w:val="24"/>
              </w:rPr>
            </w:pPr>
            <w:r w:rsidRPr="000E3E71">
              <w:rPr>
                <w:rStyle w:val="FontStyle40"/>
                <w:sz w:val="24"/>
                <w:szCs w:val="24"/>
              </w:rPr>
              <w:t>Пропуски по болезни одним ребенком (за 3 года)</w:t>
            </w:r>
          </w:p>
          <w:p w:rsidR="003450B3" w:rsidRPr="000330EC" w:rsidRDefault="003450B3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i w:val="0"/>
                <w:sz w:val="24"/>
                <w:szCs w:val="24"/>
              </w:rPr>
            </w:pPr>
            <w:r w:rsidRPr="000330EC">
              <w:rPr>
                <w:rStyle w:val="FontStyle40"/>
                <w:i w:val="0"/>
                <w:sz w:val="24"/>
                <w:szCs w:val="24"/>
              </w:rPr>
              <w:t>2020-2021-</w:t>
            </w:r>
            <w:r w:rsidR="000330EC">
              <w:rPr>
                <w:rStyle w:val="FontStyle40"/>
                <w:i w:val="0"/>
                <w:sz w:val="24"/>
                <w:szCs w:val="24"/>
              </w:rPr>
              <w:t>5,</w:t>
            </w:r>
            <w:r w:rsidR="000330EC" w:rsidRPr="000330EC">
              <w:rPr>
                <w:rStyle w:val="FontStyle40"/>
                <w:i w:val="0"/>
                <w:sz w:val="24"/>
                <w:szCs w:val="24"/>
              </w:rPr>
              <w:t xml:space="preserve">5 </w:t>
            </w:r>
            <w:proofErr w:type="spellStart"/>
            <w:r w:rsidR="000330EC" w:rsidRPr="000330EC">
              <w:rPr>
                <w:rStyle w:val="FontStyle40"/>
                <w:i w:val="0"/>
                <w:sz w:val="24"/>
                <w:szCs w:val="24"/>
              </w:rPr>
              <w:t>дн</w:t>
            </w:r>
            <w:proofErr w:type="spellEnd"/>
            <w:r w:rsidR="000330EC" w:rsidRPr="000330EC">
              <w:rPr>
                <w:rStyle w:val="FontStyle40"/>
                <w:i w:val="0"/>
                <w:sz w:val="24"/>
                <w:szCs w:val="24"/>
              </w:rPr>
              <w:t>.</w:t>
            </w:r>
          </w:p>
          <w:p w:rsidR="00F566A8" w:rsidRPr="000330EC" w:rsidRDefault="00F566A8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i w:val="0"/>
                <w:sz w:val="24"/>
                <w:szCs w:val="24"/>
              </w:rPr>
            </w:pPr>
            <w:r w:rsidRPr="000330EC">
              <w:rPr>
                <w:rStyle w:val="FontStyle40"/>
                <w:i w:val="0"/>
                <w:sz w:val="24"/>
                <w:szCs w:val="24"/>
              </w:rPr>
              <w:t>20</w:t>
            </w:r>
            <w:r w:rsidR="003450B3" w:rsidRPr="000330EC">
              <w:rPr>
                <w:rStyle w:val="FontStyle40"/>
                <w:i w:val="0"/>
                <w:sz w:val="24"/>
                <w:szCs w:val="24"/>
              </w:rPr>
              <w:t>21</w:t>
            </w:r>
            <w:r w:rsidRPr="000330EC">
              <w:rPr>
                <w:rStyle w:val="FontStyle40"/>
                <w:i w:val="0"/>
                <w:sz w:val="24"/>
                <w:szCs w:val="24"/>
              </w:rPr>
              <w:t>-20</w:t>
            </w:r>
            <w:r w:rsidR="003450B3" w:rsidRPr="000330EC">
              <w:rPr>
                <w:rStyle w:val="FontStyle40"/>
                <w:i w:val="0"/>
                <w:sz w:val="24"/>
                <w:szCs w:val="24"/>
              </w:rPr>
              <w:t>22</w:t>
            </w:r>
            <w:r w:rsidRPr="000330EC">
              <w:rPr>
                <w:rStyle w:val="FontStyle40"/>
                <w:i w:val="0"/>
                <w:sz w:val="24"/>
                <w:szCs w:val="24"/>
              </w:rPr>
              <w:t xml:space="preserve">- </w:t>
            </w:r>
            <w:r w:rsidR="003450B3" w:rsidRPr="000330EC">
              <w:t>6,9</w:t>
            </w:r>
            <w:r w:rsidR="003450B3" w:rsidRPr="000330EC">
              <w:t>дн</w:t>
            </w:r>
            <w:r w:rsidRPr="000330EC">
              <w:rPr>
                <w:rStyle w:val="FontStyle40"/>
                <w:sz w:val="24"/>
                <w:szCs w:val="24"/>
              </w:rPr>
              <w:t>.</w:t>
            </w:r>
          </w:p>
          <w:p w:rsidR="00D67786" w:rsidRPr="000330EC" w:rsidRDefault="003450B3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i w:val="0"/>
                <w:sz w:val="24"/>
                <w:szCs w:val="24"/>
              </w:rPr>
            </w:pPr>
            <w:r w:rsidRPr="000330EC">
              <w:rPr>
                <w:rStyle w:val="FontStyle40"/>
                <w:i w:val="0"/>
                <w:sz w:val="24"/>
                <w:szCs w:val="24"/>
              </w:rPr>
              <w:t>2022- 2023</w:t>
            </w:r>
            <w:r w:rsidR="00D67786" w:rsidRPr="000330EC">
              <w:rPr>
                <w:rStyle w:val="FontStyle40"/>
                <w:i w:val="0"/>
                <w:sz w:val="24"/>
                <w:szCs w:val="24"/>
              </w:rPr>
              <w:t xml:space="preserve"> -  </w:t>
            </w:r>
            <w:r w:rsidRPr="000330EC">
              <w:rPr>
                <w:rStyle w:val="FontStyle40"/>
                <w:i w:val="0"/>
                <w:sz w:val="24"/>
                <w:szCs w:val="24"/>
              </w:rPr>
              <w:t>1,7</w:t>
            </w:r>
            <w:r w:rsidR="00D67786" w:rsidRPr="000330EC">
              <w:rPr>
                <w:rStyle w:val="FontStyle40"/>
                <w:i w:val="0"/>
                <w:sz w:val="24"/>
                <w:szCs w:val="24"/>
              </w:rPr>
              <w:t xml:space="preserve"> </w:t>
            </w:r>
            <w:proofErr w:type="spellStart"/>
            <w:r w:rsidR="00D67786" w:rsidRPr="000330EC">
              <w:rPr>
                <w:rStyle w:val="FontStyle40"/>
                <w:i w:val="0"/>
                <w:sz w:val="24"/>
                <w:szCs w:val="24"/>
              </w:rPr>
              <w:t>дн</w:t>
            </w:r>
            <w:proofErr w:type="spellEnd"/>
          </w:p>
          <w:p w:rsidR="00D051FA" w:rsidRPr="000E3E71" w:rsidRDefault="00D051FA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i w:val="0"/>
                <w:sz w:val="24"/>
                <w:szCs w:val="24"/>
              </w:rPr>
            </w:pPr>
          </w:p>
          <w:p w:rsidR="00DC5A66" w:rsidRPr="000E3E71" w:rsidRDefault="00DC5A66" w:rsidP="00903AC4">
            <w:pPr>
              <w:pStyle w:val="Style3"/>
              <w:widowControl/>
              <w:spacing w:line="254" w:lineRule="exact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3A70FB" w:rsidRPr="000E3E71" w:rsidTr="00DC5A66">
        <w:tc>
          <w:tcPr>
            <w:tcW w:w="1003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A66" w:rsidRPr="000E3E71" w:rsidRDefault="00DC5A66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DC5A66" w:rsidRPr="000E3E71" w:rsidRDefault="00DC5A66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DC5A66" w:rsidRDefault="00DC5A66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F566A8" w:rsidRDefault="00F566A8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F566A8" w:rsidRDefault="00F566A8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F566A8" w:rsidRDefault="00F566A8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  <w:p w:rsidR="00F566A8" w:rsidRPr="000E3E71" w:rsidRDefault="00F566A8" w:rsidP="00903AC4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A66" w:rsidRPr="000E3E71" w:rsidRDefault="00DC5A66" w:rsidP="00903AC4">
            <w:pPr>
              <w:pStyle w:val="Style3"/>
              <w:widowControl/>
              <w:spacing w:line="254" w:lineRule="exact"/>
              <w:ind w:firstLine="14"/>
              <w:rPr>
                <w:rStyle w:val="FontStyle40"/>
                <w:sz w:val="24"/>
                <w:szCs w:val="24"/>
              </w:rPr>
            </w:pPr>
          </w:p>
        </w:tc>
      </w:tr>
      <w:tr w:rsidR="003A70FB" w:rsidRPr="000E3E71" w:rsidTr="0027478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Результаты мониторинга физического развития детей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sz w:val="24"/>
                <w:szCs w:val="24"/>
              </w:rPr>
            </w:pPr>
            <w:r w:rsidRPr="000E3E71">
              <w:rPr>
                <w:rStyle w:val="FontStyle40"/>
                <w:sz w:val="24"/>
                <w:szCs w:val="24"/>
              </w:rPr>
              <w:t xml:space="preserve">% </w:t>
            </w:r>
            <w:proofErr w:type="gramStart"/>
            <w:r w:rsidRPr="000E3E71">
              <w:rPr>
                <w:rStyle w:val="FontStyle40"/>
                <w:sz w:val="24"/>
                <w:szCs w:val="24"/>
              </w:rPr>
              <w:t>обучающихся</w:t>
            </w:r>
            <w:proofErr w:type="gramEnd"/>
            <w:r w:rsidRPr="000E3E71">
              <w:rPr>
                <w:rStyle w:val="FontStyle40"/>
                <w:sz w:val="24"/>
                <w:szCs w:val="24"/>
              </w:rPr>
              <w:t>, имеющих высокий и средний уровни физического развития (за 3 года)</w:t>
            </w:r>
          </w:p>
          <w:p w:rsidR="00847061" w:rsidRDefault="00847061" w:rsidP="00903AC4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i w:val="0"/>
                <w:sz w:val="24"/>
                <w:szCs w:val="24"/>
              </w:rPr>
            </w:pPr>
            <w:r w:rsidRPr="000E3E71">
              <w:rPr>
                <w:rStyle w:val="FontStyle40"/>
                <w:i w:val="0"/>
                <w:sz w:val="24"/>
                <w:szCs w:val="24"/>
              </w:rPr>
              <w:t>20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20</w:t>
            </w:r>
            <w:r w:rsidRPr="000E3E71">
              <w:rPr>
                <w:rStyle w:val="FontStyle40"/>
                <w:i w:val="0"/>
                <w:sz w:val="24"/>
                <w:szCs w:val="24"/>
              </w:rPr>
              <w:t xml:space="preserve">- </w:t>
            </w:r>
            <w:r w:rsidR="00D67786">
              <w:rPr>
                <w:rStyle w:val="FontStyle40"/>
                <w:i w:val="0"/>
                <w:sz w:val="24"/>
                <w:szCs w:val="24"/>
              </w:rPr>
              <w:t xml:space="preserve"> </w:t>
            </w:r>
            <w:r w:rsidRPr="000E3E71">
              <w:rPr>
                <w:rStyle w:val="FontStyle40"/>
                <w:i w:val="0"/>
                <w:sz w:val="24"/>
                <w:szCs w:val="24"/>
              </w:rPr>
              <w:t>20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21</w:t>
            </w:r>
            <w:r w:rsidR="00D67786">
              <w:rPr>
                <w:rStyle w:val="FontStyle40"/>
                <w:i w:val="0"/>
                <w:sz w:val="24"/>
                <w:szCs w:val="24"/>
              </w:rPr>
              <w:t xml:space="preserve"> </w:t>
            </w:r>
            <w:proofErr w:type="spellStart"/>
            <w:r w:rsidRPr="000E3E71">
              <w:rPr>
                <w:rStyle w:val="FontStyle40"/>
                <w:i w:val="0"/>
                <w:sz w:val="24"/>
                <w:szCs w:val="24"/>
              </w:rPr>
              <w:t>уч.г</w:t>
            </w:r>
            <w:proofErr w:type="spellEnd"/>
            <w:r w:rsidRPr="000E3E71">
              <w:rPr>
                <w:rStyle w:val="FontStyle40"/>
                <w:i w:val="0"/>
                <w:sz w:val="24"/>
                <w:szCs w:val="24"/>
              </w:rPr>
              <w:t xml:space="preserve">.  –   </w:t>
            </w:r>
            <w:r w:rsidR="00903AC4" w:rsidRPr="000E3E71">
              <w:rPr>
                <w:rStyle w:val="FontStyle40"/>
                <w:i w:val="0"/>
                <w:sz w:val="24"/>
                <w:szCs w:val="24"/>
              </w:rPr>
              <w:t>100</w:t>
            </w:r>
            <w:r w:rsidRPr="000E3E71">
              <w:rPr>
                <w:rStyle w:val="FontStyle40"/>
                <w:i w:val="0"/>
                <w:sz w:val="24"/>
                <w:szCs w:val="24"/>
              </w:rPr>
              <w:t xml:space="preserve"> %</w:t>
            </w:r>
          </w:p>
          <w:p w:rsidR="00D67786" w:rsidRDefault="00D67786" w:rsidP="00903AC4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</w:rPr>
              <w:t>20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21</w:t>
            </w:r>
            <w:r>
              <w:rPr>
                <w:rStyle w:val="FontStyle40"/>
                <w:i w:val="0"/>
                <w:sz w:val="24"/>
                <w:szCs w:val="24"/>
              </w:rPr>
              <w:t>-  20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22</w:t>
            </w:r>
            <w:r>
              <w:rPr>
                <w:rStyle w:val="FontStyle40"/>
                <w:i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Style w:val="FontStyle40"/>
                <w:i w:val="0"/>
                <w:sz w:val="24"/>
                <w:szCs w:val="24"/>
              </w:rPr>
              <w:t>уч.г</w:t>
            </w:r>
            <w:proofErr w:type="spellEnd"/>
            <w:r>
              <w:rPr>
                <w:rStyle w:val="FontStyle40"/>
                <w:i w:val="0"/>
                <w:sz w:val="24"/>
                <w:szCs w:val="24"/>
              </w:rPr>
              <w:t>. -    100%</w:t>
            </w:r>
          </w:p>
          <w:p w:rsidR="00D051FA" w:rsidRPr="000E3E71" w:rsidRDefault="00D051FA" w:rsidP="00903AC4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i w:val="0"/>
                <w:sz w:val="24"/>
                <w:szCs w:val="24"/>
              </w:rPr>
            </w:pPr>
            <w:r>
              <w:rPr>
                <w:rStyle w:val="FontStyle40"/>
                <w:i w:val="0"/>
                <w:sz w:val="24"/>
                <w:szCs w:val="24"/>
              </w:rPr>
              <w:t>20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22</w:t>
            </w:r>
            <w:r>
              <w:rPr>
                <w:rStyle w:val="FontStyle40"/>
                <w:i w:val="0"/>
                <w:sz w:val="24"/>
                <w:szCs w:val="24"/>
              </w:rPr>
              <w:t>-202</w:t>
            </w:r>
            <w:r w:rsidR="003450B3">
              <w:rPr>
                <w:rStyle w:val="FontStyle40"/>
                <w:i w:val="0"/>
                <w:sz w:val="24"/>
                <w:szCs w:val="24"/>
              </w:rPr>
              <w:t>3</w:t>
            </w:r>
            <w:r>
              <w:rPr>
                <w:rStyle w:val="FontStyle4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40"/>
                <w:i w:val="0"/>
                <w:sz w:val="24"/>
                <w:szCs w:val="24"/>
              </w:rPr>
              <w:t>уч</w:t>
            </w:r>
            <w:proofErr w:type="gramStart"/>
            <w:r>
              <w:rPr>
                <w:rStyle w:val="FontStyle40"/>
                <w:i w:val="0"/>
                <w:sz w:val="24"/>
                <w:szCs w:val="24"/>
              </w:rPr>
              <w:t>.г</w:t>
            </w:r>
            <w:proofErr w:type="gramEnd"/>
            <w:r>
              <w:rPr>
                <w:rStyle w:val="FontStyle40"/>
                <w:i w:val="0"/>
                <w:sz w:val="24"/>
                <w:szCs w:val="24"/>
              </w:rPr>
              <w:t>од</w:t>
            </w:r>
            <w:proofErr w:type="spellEnd"/>
            <w:r>
              <w:rPr>
                <w:rStyle w:val="FontStyle40"/>
                <w:i w:val="0"/>
                <w:sz w:val="24"/>
                <w:szCs w:val="24"/>
              </w:rPr>
              <w:t xml:space="preserve"> -</w:t>
            </w:r>
            <w:r w:rsidR="00F566A8">
              <w:rPr>
                <w:rStyle w:val="FontStyle40"/>
                <w:i w:val="0"/>
                <w:sz w:val="24"/>
                <w:szCs w:val="24"/>
              </w:rPr>
              <w:t>100</w:t>
            </w:r>
            <w:r>
              <w:rPr>
                <w:rStyle w:val="FontStyle40"/>
                <w:i w:val="0"/>
                <w:sz w:val="24"/>
                <w:szCs w:val="24"/>
              </w:rPr>
              <w:t>%</w:t>
            </w:r>
          </w:p>
          <w:p w:rsidR="00847061" w:rsidRPr="000E3E71" w:rsidRDefault="00847061" w:rsidP="00903AC4">
            <w:pPr>
              <w:pStyle w:val="Style3"/>
              <w:widowControl/>
              <w:spacing w:line="254" w:lineRule="exact"/>
              <w:ind w:firstLine="10"/>
              <w:rPr>
                <w:rStyle w:val="FontStyle40"/>
                <w:b/>
                <w:sz w:val="24"/>
                <w:szCs w:val="24"/>
              </w:rPr>
            </w:pPr>
          </w:p>
        </w:tc>
      </w:tr>
      <w:tr w:rsidR="003A70FB" w:rsidRPr="000E3E71" w:rsidTr="0027478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Наличие победителей и призеров          конкурсов     различной направленности,                    выставок, соревнований,</w:t>
            </w:r>
          </w:p>
          <w:p w:rsidR="00847061" w:rsidRPr="000E3E71" w:rsidRDefault="00847061" w:rsidP="00903AC4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фестивалей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1"/>
              <w:widowControl/>
              <w:spacing w:line="504" w:lineRule="exact"/>
              <w:ind w:right="3110"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-на всероссийском уровне; </w:t>
            </w:r>
          </w:p>
          <w:p w:rsidR="00847061" w:rsidRPr="000E3E71" w:rsidRDefault="00847061" w:rsidP="00903AC4">
            <w:pPr>
              <w:pStyle w:val="Style11"/>
              <w:widowControl/>
              <w:spacing w:line="504" w:lineRule="exact"/>
              <w:ind w:right="3110"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-на региональном уровне; </w:t>
            </w:r>
          </w:p>
          <w:p w:rsidR="00847061" w:rsidRPr="000E3E71" w:rsidRDefault="00847061" w:rsidP="00903AC4">
            <w:pPr>
              <w:pStyle w:val="Style11"/>
              <w:widowControl/>
              <w:spacing w:line="504" w:lineRule="exact"/>
              <w:ind w:right="3110"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Есть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Есть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Есть</w:t>
            </w:r>
          </w:p>
        </w:tc>
      </w:tr>
      <w:tr w:rsidR="003A70FB" w:rsidRPr="000E3E71" w:rsidTr="0027478B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 xml:space="preserve">Наличие/отсутствие мониторинга профессионально-общественного мнения среди педагогов </w:t>
            </w:r>
            <w:r w:rsidRPr="000E3E71">
              <w:rPr>
                <w:rStyle w:val="FontStyle41"/>
                <w:sz w:val="24"/>
                <w:szCs w:val="24"/>
              </w:rPr>
              <w:lastRenderedPageBreak/>
              <w:t>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  <w:r w:rsidRPr="000E3E71">
              <w:lastRenderedPageBreak/>
              <w:t>Наличие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</w:tc>
      </w:tr>
      <w:tr w:rsidR="003A70FB" w:rsidRPr="000E3E71" w:rsidTr="0027478B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847061" w:rsidRPr="000E3E71" w:rsidRDefault="00847061" w:rsidP="00903AC4">
            <w:pPr>
              <w:pStyle w:val="Style15"/>
              <w:widowControl/>
              <w:spacing w:line="250" w:lineRule="exact"/>
              <w:ind w:firstLine="5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847061" w:rsidRPr="000E3E71" w:rsidRDefault="00847061" w:rsidP="00903AC4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-используются разнообразные форм работы с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903AC4">
            <w:pPr>
              <w:pStyle w:val="Style13"/>
              <w:widowControl/>
            </w:pPr>
            <w:r w:rsidRPr="000E3E71">
              <w:t>Есть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Есть</w:t>
            </w:r>
          </w:p>
          <w:p w:rsidR="00847061" w:rsidRPr="000E3E71" w:rsidRDefault="00847061" w:rsidP="00903AC4">
            <w:pPr>
              <w:pStyle w:val="Style13"/>
              <w:widowControl/>
            </w:pPr>
          </w:p>
          <w:p w:rsidR="00D67786" w:rsidRDefault="00D67786" w:rsidP="00903AC4">
            <w:pPr>
              <w:pStyle w:val="Style13"/>
              <w:widowControl/>
            </w:pPr>
          </w:p>
          <w:p w:rsidR="00847061" w:rsidRPr="000E3E71" w:rsidRDefault="00847061" w:rsidP="00903AC4">
            <w:pPr>
              <w:pStyle w:val="Style13"/>
              <w:widowControl/>
            </w:pPr>
            <w:r w:rsidRPr="000E3E71">
              <w:t>Да</w:t>
            </w:r>
          </w:p>
        </w:tc>
      </w:tr>
    </w:tbl>
    <w:p w:rsidR="00BC1268" w:rsidRDefault="00BC1268" w:rsidP="003450B3">
      <w:pPr>
        <w:pStyle w:val="Style4"/>
        <w:widowControl/>
        <w:spacing w:line="274" w:lineRule="exact"/>
        <w:jc w:val="left"/>
        <w:rPr>
          <w:rStyle w:val="FontStyle38"/>
          <w:sz w:val="24"/>
          <w:szCs w:val="24"/>
        </w:rPr>
      </w:pPr>
    </w:p>
    <w:p w:rsidR="00BC1268" w:rsidRDefault="00BC1268" w:rsidP="00903AC4">
      <w:pPr>
        <w:pStyle w:val="Style4"/>
        <w:widowControl/>
        <w:spacing w:line="274" w:lineRule="exact"/>
        <w:ind w:left="264"/>
        <w:jc w:val="left"/>
        <w:rPr>
          <w:rStyle w:val="FontStyle38"/>
          <w:sz w:val="24"/>
          <w:szCs w:val="24"/>
        </w:rPr>
      </w:pPr>
    </w:p>
    <w:p w:rsidR="00BC1268" w:rsidRDefault="00BC1268" w:rsidP="00903AC4">
      <w:pPr>
        <w:pStyle w:val="Style4"/>
        <w:widowControl/>
        <w:spacing w:line="274" w:lineRule="exact"/>
        <w:ind w:left="264"/>
        <w:jc w:val="left"/>
        <w:rPr>
          <w:rStyle w:val="FontStyle38"/>
          <w:sz w:val="24"/>
          <w:szCs w:val="24"/>
        </w:rPr>
      </w:pPr>
    </w:p>
    <w:p w:rsidR="00847061" w:rsidRPr="000E3E71" w:rsidRDefault="00847061" w:rsidP="00903AC4">
      <w:pPr>
        <w:pStyle w:val="Style4"/>
        <w:widowControl/>
        <w:spacing w:line="274" w:lineRule="exact"/>
        <w:ind w:left="264"/>
        <w:jc w:val="left"/>
        <w:rPr>
          <w:rStyle w:val="FontStyle38"/>
          <w:sz w:val="24"/>
          <w:szCs w:val="24"/>
        </w:rPr>
      </w:pPr>
      <w:r w:rsidRPr="000E3E71">
        <w:rPr>
          <w:rStyle w:val="FontStyle38"/>
          <w:sz w:val="24"/>
          <w:szCs w:val="24"/>
        </w:rPr>
        <w:t>8.  Общие выводы:</w:t>
      </w:r>
    </w:p>
    <w:p w:rsidR="00BC1268" w:rsidRPr="000E3E71" w:rsidRDefault="00847061" w:rsidP="00BC1268">
      <w:pPr>
        <w:pStyle w:val="Style9"/>
        <w:widowControl/>
        <w:spacing w:line="274" w:lineRule="exact"/>
        <w:ind w:left="259" w:right="984"/>
        <w:rPr>
          <w:rStyle w:val="FontStyle41"/>
          <w:sz w:val="24"/>
          <w:szCs w:val="24"/>
        </w:rPr>
      </w:pPr>
      <w:r w:rsidRPr="000E3E71">
        <w:rPr>
          <w:rStyle w:val="FontStyle41"/>
          <w:sz w:val="24"/>
          <w:szCs w:val="24"/>
        </w:rPr>
        <w:t xml:space="preserve">8.1. Основные направления деятельности учреждения, по которым за последние 3 года обеспечена позитивная динамика («точки </w:t>
      </w:r>
      <w:r w:rsidR="00DC5A66" w:rsidRPr="000E3E71">
        <w:rPr>
          <w:rStyle w:val="FontStyle41"/>
          <w:sz w:val="24"/>
          <w:szCs w:val="24"/>
        </w:rPr>
        <w:t xml:space="preserve"> </w:t>
      </w:r>
      <w:r w:rsidR="00BC1268">
        <w:rPr>
          <w:rStyle w:val="FontStyle41"/>
          <w:sz w:val="24"/>
          <w:szCs w:val="24"/>
        </w:rPr>
        <w:t>роста»)</w:t>
      </w:r>
    </w:p>
    <w:p w:rsidR="00847061" w:rsidRPr="000E3E71" w:rsidRDefault="00847061" w:rsidP="00847061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7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078"/>
        <w:gridCol w:w="8967"/>
      </w:tblGrid>
      <w:tr w:rsidR="003A70FB" w:rsidRPr="000E3E71" w:rsidTr="0027478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DC5A66">
            <w:pPr>
              <w:pStyle w:val="Style27"/>
              <w:widowControl/>
              <w:spacing w:line="269" w:lineRule="exact"/>
              <w:ind w:firstLine="53"/>
              <w:rPr>
                <w:rStyle w:val="FontStyle38"/>
                <w:sz w:val="24"/>
                <w:szCs w:val="24"/>
              </w:rPr>
            </w:pPr>
            <w:r w:rsidRPr="000E3E71">
              <w:rPr>
                <w:rStyle w:val="FontStyle38"/>
                <w:sz w:val="24"/>
                <w:szCs w:val="24"/>
              </w:rPr>
              <w:t xml:space="preserve">№ 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7"/>
              <w:widowControl/>
              <w:ind w:left="2678"/>
              <w:rPr>
                <w:rStyle w:val="FontStyle38"/>
                <w:sz w:val="24"/>
                <w:szCs w:val="24"/>
              </w:rPr>
            </w:pPr>
            <w:r w:rsidRPr="000E3E71">
              <w:rPr>
                <w:rStyle w:val="FontStyle38"/>
                <w:sz w:val="24"/>
                <w:szCs w:val="24"/>
              </w:rPr>
              <w:t>Вид деятельности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27"/>
              <w:widowControl/>
              <w:ind w:left="2611"/>
              <w:rPr>
                <w:rStyle w:val="FontStyle38"/>
                <w:sz w:val="24"/>
                <w:szCs w:val="24"/>
              </w:rPr>
            </w:pPr>
            <w:r w:rsidRPr="000E3E71">
              <w:rPr>
                <w:rStyle w:val="FontStyle38"/>
                <w:sz w:val="24"/>
                <w:szCs w:val="24"/>
              </w:rPr>
              <w:t>Результат</w:t>
            </w:r>
          </w:p>
        </w:tc>
      </w:tr>
      <w:tr w:rsidR="003A70FB" w:rsidRPr="000E3E71" w:rsidTr="0027478B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0E3E71">
              <w:rPr>
                <w:rStyle w:val="FontStyle41"/>
                <w:sz w:val="24"/>
                <w:szCs w:val="24"/>
              </w:rPr>
              <w:t>1.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</w:pPr>
            <w:r w:rsidRPr="000E3E71">
              <w:t xml:space="preserve"> Образовательная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061" w:rsidRPr="000E3E71" w:rsidRDefault="00847061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 xml:space="preserve">Освоение основной образовательной программы на среднем и высоком уровне составляет </w:t>
            </w:r>
            <w:r w:rsidR="003450B3">
              <w:t>100</w:t>
            </w:r>
            <w:r w:rsidRPr="000E3E71">
              <w:t>%.</w:t>
            </w:r>
          </w:p>
          <w:p w:rsidR="00847061" w:rsidRPr="000E3E71" w:rsidRDefault="00160910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>П</w:t>
            </w:r>
            <w:r w:rsidR="00847061" w:rsidRPr="000E3E71">
              <w:t>оказател</w:t>
            </w:r>
            <w:r w:rsidRPr="000E3E71">
              <w:t>ь</w:t>
            </w:r>
            <w:r w:rsidR="00847061" w:rsidRPr="000E3E71">
              <w:t xml:space="preserve"> пропусков ребёнка по болезни </w:t>
            </w:r>
            <w:proofErr w:type="gramStart"/>
            <w:r w:rsidR="00847061" w:rsidRPr="000E3E71">
              <w:t>–</w:t>
            </w:r>
            <w:r w:rsidRPr="000E3E71">
              <w:t>н</w:t>
            </w:r>
            <w:proofErr w:type="gramEnd"/>
            <w:r w:rsidRPr="000E3E71">
              <w:t>иже областного показателя</w:t>
            </w:r>
            <w:r w:rsidR="00847061" w:rsidRPr="000E3E71">
              <w:t>)</w:t>
            </w:r>
          </w:p>
          <w:p w:rsidR="00847061" w:rsidRPr="000E3E71" w:rsidRDefault="00160910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>Количество</w:t>
            </w:r>
            <w:r w:rsidR="00AA7233">
              <w:t xml:space="preserve"> ЧБД: </w:t>
            </w:r>
            <w:r w:rsidR="00D67786">
              <w:t>20</w:t>
            </w:r>
            <w:r w:rsidR="003450B3">
              <w:t>20</w:t>
            </w:r>
            <w:r w:rsidR="00D67786">
              <w:t>-20</w:t>
            </w:r>
            <w:r w:rsidR="003450B3">
              <w:t>21</w:t>
            </w:r>
            <w:r w:rsidR="00D67786">
              <w:t xml:space="preserve">г. </w:t>
            </w:r>
            <w:r w:rsidR="00D051FA">
              <w:t>–</w:t>
            </w:r>
            <w:r w:rsidR="00D67786">
              <w:t xml:space="preserve"> нет</w:t>
            </w:r>
            <w:r w:rsidR="00D051FA">
              <w:t>; 20</w:t>
            </w:r>
            <w:r w:rsidR="003450B3">
              <w:t>21</w:t>
            </w:r>
            <w:r w:rsidR="00D051FA">
              <w:t>-202</w:t>
            </w:r>
            <w:r w:rsidR="003450B3">
              <w:t>2</w:t>
            </w:r>
            <w:r w:rsidR="00D051FA">
              <w:t xml:space="preserve"> г. </w:t>
            </w:r>
            <w:r w:rsidR="00AA7233">
              <w:t>–</w:t>
            </w:r>
            <w:r w:rsidR="00D051FA">
              <w:t xml:space="preserve"> нет</w:t>
            </w:r>
            <w:r w:rsidR="00AA7233">
              <w:t>; 202</w:t>
            </w:r>
            <w:r w:rsidR="003450B3">
              <w:t>2</w:t>
            </w:r>
            <w:r w:rsidR="00AA7233">
              <w:t>-202</w:t>
            </w:r>
            <w:r w:rsidR="003450B3">
              <w:t>3</w:t>
            </w:r>
            <w:r w:rsidR="00AA7233">
              <w:t>г-нет</w:t>
            </w:r>
          </w:p>
          <w:p w:rsidR="00847061" w:rsidRPr="000E3E71" w:rsidRDefault="00847061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>Индекс здоровья составляет –</w:t>
            </w:r>
            <w:r w:rsidR="003450B3">
              <w:t xml:space="preserve">76 </w:t>
            </w:r>
            <w:r w:rsidRPr="000E3E71">
              <w:t xml:space="preserve">% </w:t>
            </w:r>
          </w:p>
          <w:p w:rsidR="00847061" w:rsidRPr="000E3E71" w:rsidRDefault="00847061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>Воспитанники активные участники и победители детских конкурсов и фестивалей</w:t>
            </w:r>
            <w:r w:rsidR="00160910" w:rsidRPr="000E3E71">
              <w:t xml:space="preserve"> различного уровня</w:t>
            </w:r>
            <w:r w:rsidRPr="000E3E71">
              <w:t>.</w:t>
            </w:r>
          </w:p>
          <w:p w:rsidR="00847061" w:rsidRPr="000E3E71" w:rsidRDefault="00847061" w:rsidP="0027478B">
            <w:pPr>
              <w:pStyle w:val="Style13"/>
              <w:widowControl/>
              <w:numPr>
                <w:ilvl w:val="0"/>
                <w:numId w:val="5"/>
              </w:numPr>
              <w:jc w:val="both"/>
            </w:pPr>
            <w:r w:rsidRPr="000E3E71">
              <w:t>По данным анкетирования, увеличилось количество родителей, удовлетворённых уровнем образовательного процесса ДОУ (90%).</w:t>
            </w:r>
          </w:p>
          <w:p w:rsidR="00847061" w:rsidRPr="000E3E71" w:rsidRDefault="00847061" w:rsidP="0027478B">
            <w:pPr>
              <w:pStyle w:val="Style13"/>
              <w:widowControl/>
              <w:ind w:left="360"/>
              <w:jc w:val="both"/>
            </w:pPr>
          </w:p>
        </w:tc>
      </w:tr>
    </w:tbl>
    <w:p w:rsidR="00DC5A66" w:rsidRPr="000E3E71" w:rsidRDefault="00DC5A66" w:rsidP="00CF3155">
      <w:pPr>
        <w:pStyle w:val="Style9"/>
        <w:widowControl/>
        <w:spacing w:before="67"/>
        <w:jc w:val="left"/>
        <w:rPr>
          <w:rStyle w:val="FontStyle41"/>
          <w:b/>
          <w:sz w:val="24"/>
          <w:szCs w:val="24"/>
        </w:rPr>
      </w:pPr>
    </w:p>
    <w:p w:rsidR="00BC1268" w:rsidRDefault="00BC1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51950" cy="6728691"/>
            <wp:effectExtent l="0" t="0" r="0" b="0"/>
            <wp:docPr id="1" name="Рисунок 1" descr="C:\Users\User\Desktop\последни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ледни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68" w:rsidRPr="000E3E71" w:rsidRDefault="00BC1268">
      <w:pPr>
        <w:rPr>
          <w:rFonts w:ascii="Times New Roman" w:hAnsi="Times New Roman" w:cs="Times New Roman"/>
          <w:sz w:val="24"/>
          <w:szCs w:val="24"/>
        </w:rPr>
      </w:pPr>
    </w:p>
    <w:sectPr w:rsidR="00BC1268" w:rsidRPr="000E3E71" w:rsidSect="0027478B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74C43"/>
    <w:multiLevelType w:val="hybridMultilevel"/>
    <w:tmpl w:val="C2D29BA6"/>
    <w:lvl w:ilvl="0" w:tplc="F80EF148">
      <w:start w:val="1"/>
      <w:numFmt w:val="decimal"/>
      <w:lvlText w:val="4.%1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5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A566D"/>
    <w:multiLevelType w:val="hybridMultilevel"/>
    <w:tmpl w:val="B508AC28"/>
    <w:lvl w:ilvl="0" w:tplc="817006DA">
      <w:start w:val="1"/>
      <w:numFmt w:val="decimal"/>
      <w:lvlText w:val="3.%1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0DE3"/>
    <w:multiLevelType w:val="hybridMultilevel"/>
    <w:tmpl w:val="D4BE3C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0AB8"/>
    <w:multiLevelType w:val="hybridMultilevel"/>
    <w:tmpl w:val="DD6AD4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578AF"/>
    <w:multiLevelType w:val="hybridMultilevel"/>
    <w:tmpl w:val="EB0CDB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25098"/>
    <w:multiLevelType w:val="hybridMultilevel"/>
    <w:tmpl w:val="1E60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E706C"/>
    <w:multiLevelType w:val="hybridMultilevel"/>
    <w:tmpl w:val="8E70E2A4"/>
    <w:lvl w:ilvl="0" w:tplc="D8DABCA4">
      <w:start w:val="1"/>
      <w:numFmt w:val="decimal"/>
      <w:lvlText w:val="2.%1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FA32C16"/>
    <w:multiLevelType w:val="hybridMultilevel"/>
    <w:tmpl w:val="E0F82978"/>
    <w:lvl w:ilvl="0" w:tplc="FA820D7A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2414C"/>
    <w:multiLevelType w:val="hybridMultilevel"/>
    <w:tmpl w:val="27D4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7">
    <w:nsid w:val="5AE25F4F"/>
    <w:multiLevelType w:val="hybridMultilevel"/>
    <w:tmpl w:val="4FB6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66661"/>
    <w:multiLevelType w:val="multilevel"/>
    <w:tmpl w:val="A208AA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6D2478"/>
    <w:multiLevelType w:val="hybridMultilevel"/>
    <w:tmpl w:val="D5D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45270"/>
    <w:multiLevelType w:val="hybridMultilevel"/>
    <w:tmpl w:val="FE964BEA"/>
    <w:lvl w:ilvl="0" w:tplc="C99298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141AE"/>
    <w:multiLevelType w:val="hybridMultilevel"/>
    <w:tmpl w:val="D5D83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67492"/>
    <w:multiLevelType w:val="hybridMultilevel"/>
    <w:tmpl w:val="AEBCFB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0E3075F"/>
    <w:multiLevelType w:val="hybridMultilevel"/>
    <w:tmpl w:val="5FB05F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8">
    <w:nsid w:val="792F634F"/>
    <w:multiLevelType w:val="hybridMultilevel"/>
    <w:tmpl w:val="0D9C7D4C"/>
    <w:lvl w:ilvl="0" w:tplc="4E2A0F22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4259B"/>
    <w:multiLevelType w:val="multilevel"/>
    <w:tmpl w:val="F134DC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CB573FC"/>
    <w:multiLevelType w:val="hybridMultilevel"/>
    <w:tmpl w:val="72860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18"/>
  </w:num>
  <w:num w:numId="5">
    <w:abstractNumId w:val="1"/>
  </w:num>
  <w:num w:numId="6">
    <w:abstractNumId w:val="15"/>
  </w:num>
  <w:num w:numId="7">
    <w:abstractNumId w:val="5"/>
  </w:num>
  <w:num w:numId="8">
    <w:abstractNumId w:val="22"/>
  </w:num>
  <w:num w:numId="9">
    <w:abstractNumId w:val="11"/>
  </w:num>
  <w:num w:numId="10">
    <w:abstractNumId w:val="2"/>
  </w:num>
  <w:num w:numId="11">
    <w:abstractNumId w:val="26"/>
  </w:num>
  <w:num w:numId="12">
    <w:abstractNumId w:val="4"/>
  </w:num>
  <w:num w:numId="13">
    <w:abstractNumId w:val="17"/>
  </w:num>
  <w:num w:numId="14">
    <w:abstractNumId w:val="7"/>
  </w:num>
  <w:num w:numId="15">
    <w:abstractNumId w:val="9"/>
  </w:num>
  <w:num w:numId="16">
    <w:abstractNumId w:val="29"/>
  </w:num>
  <w:num w:numId="17">
    <w:abstractNumId w:val="19"/>
  </w:num>
  <w:num w:numId="18">
    <w:abstractNumId w:val="21"/>
  </w:num>
  <w:num w:numId="19">
    <w:abstractNumId w:val="25"/>
  </w:num>
  <w:num w:numId="20">
    <w:abstractNumId w:val="13"/>
  </w:num>
  <w:num w:numId="21">
    <w:abstractNumId w:val="12"/>
  </w:num>
  <w:num w:numId="22">
    <w:abstractNumId w:val="6"/>
  </w:num>
  <w:num w:numId="23">
    <w:abstractNumId w:val="3"/>
  </w:num>
  <w:num w:numId="24">
    <w:abstractNumId w:val="28"/>
  </w:num>
  <w:num w:numId="25">
    <w:abstractNumId w:val="30"/>
  </w:num>
  <w:num w:numId="26">
    <w:abstractNumId w:val="8"/>
  </w:num>
  <w:num w:numId="27">
    <w:abstractNumId w:val="23"/>
  </w:num>
  <w:num w:numId="28">
    <w:abstractNumId w:val="20"/>
  </w:num>
  <w:num w:numId="29">
    <w:abstractNumId w:val="14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061"/>
    <w:rsid w:val="0000548A"/>
    <w:rsid w:val="000312D9"/>
    <w:rsid w:val="000330EC"/>
    <w:rsid w:val="000E3E71"/>
    <w:rsid w:val="00127D06"/>
    <w:rsid w:val="0015520B"/>
    <w:rsid w:val="00156285"/>
    <w:rsid w:val="00160910"/>
    <w:rsid w:val="001760A4"/>
    <w:rsid w:val="001C1480"/>
    <w:rsid w:val="001E6255"/>
    <w:rsid w:val="002326B7"/>
    <w:rsid w:val="0027478B"/>
    <w:rsid w:val="002A2EC1"/>
    <w:rsid w:val="003450B3"/>
    <w:rsid w:val="00351EB5"/>
    <w:rsid w:val="0035631C"/>
    <w:rsid w:val="00366880"/>
    <w:rsid w:val="003A70FB"/>
    <w:rsid w:val="00410058"/>
    <w:rsid w:val="00522E61"/>
    <w:rsid w:val="00525B82"/>
    <w:rsid w:val="0053483E"/>
    <w:rsid w:val="005401BE"/>
    <w:rsid w:val="005C13CD"/>
    <w:rsid w:val="005D0753"/>
    <w:rsid w:val="005E4466"/>
    <w:rsid w:val="00625571"/>
    <w:rsid w:val="00627BF8"/>
    <w:rsid w:val="00631993"/>
    <w:rsid w:val="006F07B4"/>
    <w:rsid w:val="0076144B"/>
    <w:rsid w:val="00785792"/>
    <w:rsid w:val="007A127B"/>
    <w:rsid w:val="0081756E"/>
    <w:rsid w:val="00847061"/>
    <w:rsid w:val="008854D0"/>
    <w:rsid w:val="00903AC4"/>
    <w:rsid w:val="0099635F"/>
    <w:rsid w:val="009A6B6D"/>
    <w:rsid w:val="00AA7233"/>
    <w:rsid w:val="00B07BAC"/>
    <w:rsid w:val="00B50A80"/>
    <w:rsid w:val="00BC0C2C"/>
    <w:rsid w:val="00BC1268"/>
    <w:rsid w:val="00BC63E7"/>
    <w:rsid w:val="00BF4F3E"/>
    <w:rsid w:val="00BF5329"/>
    <w:rsid w:val="00C44C67"/>
    <w:rsid w:val="00CC72A4"/>
    <w:rsid w:val="00CF2074"/>
    <w:rsid w:val="00CF3155"/>
    <w:rsid w:val="00D051FA"/>
    <w:rsid w:val="00D521BE"/>
    <w:rsid w:val="00D67786"/>
    <w:rsid w:val="00D67BD5"/>
    <w:rsid w:val="00D76888"/>
    <w:rsid w:val="00DC283F"/>
    <w:rsid w:val="00DC5A66"/>
    <w:rsid w:val="00DE4178"/>
    <w:rsid w:val="00E260E7"/>
    <w:rsid w:val="00E4391F"/>
    <w:rsid w:val="00E56754"/>
    <w:rsid w:val="00E56776"/>
    <w:rsid w:val="00E86AC1"/>
    <w:rsid w:val="00E92AC7"/>
    <w:rsid w:val="00ED2F29"/>
    <w:rsid w:val="00F10BF9"/>
    <w:rsid w:val="00F566A8"/>
    <w:rsid w:val="00F57A71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4706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47061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47061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470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47061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84706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8470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847061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470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4706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4706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84706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84706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84706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84706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84706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4706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84706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847061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847061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47061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84706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847061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847061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847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4706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847061"/>
    <w:rPr>
      <w:color w:val="0000FF"/>
      <w:u w:val="single"/>
    </w:rPr>
  </w:style>
  <w:style w:type="paragraph" w:styleId="a4">
    <w:name w:val="Normal (Web)"/>
    <w:basedOn w:val="a"/>
    <w:rsid w:val="0084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4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470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27478B"/>
    <w:pPr>
      <w:spacing w:after="0" w:line="360" w:lineRule="auto"/>
      <w:ind w:left="357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Основной текст с отступом Знак"/>
    <w:basedOn w:val="a0"/>
    <w:link w:val="a7"/>
    <w:rsid w:val="0027478B"/>
    <w:rPr>
      <w:rFonts w:ascii="Times New Roman" w:eastAsia="Times New Roman" w:hAnsi="Times New Roman" w:cs="Times New Roman"/>
      <w:sz w:val="32"/>
      <w:szCs w:val="20"/>
    </w:rPr>
  </w:style>
  <w:style w:type="table" w:customStyle="1" w:styleId="1">
    <w:name w:val="Сетка таблицы1"/>
    <w:basedOn w:val="a1"/>
    <w:next w:val="a5"/>
    <w:uiPriority w:val="59"/>
    <w:rsid w:val="002747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747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50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A6B6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A6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5E446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312D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E92AC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F10BF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A2EC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2A2EC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8579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78579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BC63E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next w:val="a5"/>
    <w:uiPriority w:val="59"/>
    <w:rsid w:val="00E439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817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59"/>
    <w:rsid w:val="00817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81756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8175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2819-2F5B-4E24-929E-54DF8069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User</cp:lastModifiedBy>
  <cp:revision>54</cp:revision>
  <cp:lastPrinted>2021-03-29T08:51:00Z</cp:lastPrinted>
  <dcterms:created xsi:type="dcterms:W3CDTF">2018-02-22T07:10:00Z</dcterms:created>
  <dcterms:modified xsi:type="dcterms:W3CDTF">2024-01-11T08:12:00Z</dcterms:modified>
</cp:coreProperties>
</file>