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41" w:rsidRDefault="00B61C15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721780"/>
            <wp:effectExtent l="0" t="0" r="3175" b="3175"/>
            <wp:docPr id="1" name="Рисунок 1" descr="C:\Users\МКДОУ дс Березка\Desktop\Новая папка\Фотографи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 Березка\Desktop\Новая папка\Фотография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69AF" w:rsidRPr="003F1D41" w:rsidRDefault="006469AF" w:rsidP="003F1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D41" w:rsidRPr="00611A14" w:rsidRDefault="003F1D41" w:rsidP="003F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A1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3F1D41" w:rsidRPr="006469AF" w:rsidRDefault="006469AF" w:rsidP="006469AF">
      <w:pPr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4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D41" w:rsidRPr="003F1D41">
        <w:rPr>
          <w:rFonts w:ascii="Times New Roman" w:hAnsi="Times New Roman" w:cs="Times New Roman"/>
          <w:sz w:val="28"/>
          <w:szCs w:val="28"/>
        </w:rPr>
        <w:t>Настоящее положение разработано  в соответствии с</w:t>
      </w:r>
      <w:r w:rsidR="00AD5FF9">
        <w:rPr>
          <w:rFonts w:ascii="Times New Roman" w:hAnsi="Times New Roman" w:cs="Times New Roman"/>
          <w:sz w:val="28"/>
          <w:szCs w:val="28"/>
        </w:rPr>
        <w:t>о ст.29,ст.54,ст.101  Федерального закона от 29.12.2012 №273 -ФЗ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«Об обр</w:t>
      </w:r>
      <w:r w:rsidR="00611A14">
        <w:rPr>
          <w:rFonts w:ascii="Times New Roman" w:hAnsi="Times New Roman" w:cs="Times New Roman"/>
          <w:sz w:val="28"/>
          <w:szCs w:val="28"/>
        </w:rPr>
        <w:t>азовании в Российской Федерации»,</w:t>
      </w:r>
      <w:r w:rsidR="00AD5FF9">
        <w:rPr>
          <w:rFonts w:ascii="Times New Roman" w:hAnsi="Times New Roman" w:cs="Times New Roman"/>
          <w:sz w:val="28"/>
          <w:szCs w:val="28"/>
        </w:rPr>
        <w:t xml:space="preserve"> п.19.34 Приложения к рекомендациям письма № ИР-170/17,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Российской Федерации от 15 августа 2013 г. N 706 « Об утверждении Правил оказания </w:t>
      </w:r>
      <w:r w:rsidR="00611A14">
        <w:rPr>
          <w:rFonts w:ascii="Times New Roman" w:hAnsi="Times New Roman" w:cs="Times New Roman"/>
          <w:sz w:val="28"/>
          <w:szCs w:val="28"/>
        </w:rPr>
        <w:t>платных образовательных услуг»</w:t>
      </w:r>
      <w:r w:rsidR="003F1D41" w:rsidRPr="003F1D41">
        <w:rPr>
          <w:rFonts w:ascii="Times New Roman" w:hAnsi="Times New Roman" w:cs="Times New Roman"/>
          <w:sz w:val="28"/>
          <w:szCs w:val="28"/>
        </w:rPr>
        <w:t>,</w:t>
      </w:r>
      <w:r w:rsidR="00611A14">
        <w:rPr>
          <w:rFonts w:ascii="Times New Roman" w:hAnsi="Times New Roman" w:cs="Times New Roman"/>
          <w:sz w:val="28"/>
          <w:szCs w:val="28"/>
        </w:rPr>
        <w:t xml:space="preserve"> </w:t>
      </w:r>
      <w:r w:rsidR="003F1D41" w:rsidRPr="003F1D41">
        <w:rPr>
          <w:rFonts w:ascii="Times New Roman" w:hAnsi="Times New Roman" w:cs="Times New Roman"/>
          <w:sz w:val="28"/>
          <w:szCs w:val="28"/>
        </w:rPr>
        <w:t>СанПиН 2.4.1.3049-13</w:t>
      </w:r>
      <w:r w:rsidR="00611A14">
        <w:rPr>
          <w:rFonts w:ascii="Times New Roman" w:hAnsi="Times New Roman" w:cs="Times New Roman"/>
          <w:sz w:val="28"/>
          <w:szCs w:val="28"/>
        </w:rPr>
        <w:t>, Уставом у</w:t>
      </w:r>
      <w:r w:rsidR="003F1D41" w:rsidRPr="003F1D41">
        <w:rPr>
          <w:rFonts w:ascii="Times New Roman" w:hAnsi="Times New Roman" w:cs="Times New Roman"/>
          <w:sz w:val="28"/>
          <w:szCs w:val="28"/>
        </w:rPr>
        <w:t>чреждения.</w:t>
      </w:r>
      <w:proofErr w:type="gramEnd"/>
    </w:p>
    <w:p w:rsidR="003F1D41" w:rsidRDefault="006469AF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11A14">
        <w:rPr>
          <w:rFonts w:ascii="Times New Roman" w:hAnsi="Times New Roman" w:cs="Times New Roman"/>
          <w:sz w:val="28"/>
          <w:szCs w:val="28"/>
        </w:rPr>
        <w:t xml:space="preserve">  </w:t>
      </w:r>
      <w:r w:rsidR="003F1D41" w:rsidRPr="003F1D41">
        <w:rPr>
          <w:rFonts w:ascii="Times New Roman" w:hAnsi="Times New Roman" w:cs="Times New Roman"/>
          <w:sz w:val="28"/>
          <w:szCs w:val="28"/>
        </w:rPr>
        <w:t>Дошкольное образовательно</w:t>
      </w:r>
      <w:r w:rsidR="00AD5FF9">
        <w:rPr>
          <w:rFonts w:ascii="Times New Roman" w:hAnsi="Times New Roman" w:cs="Times New Roman"/>
          <w:sz w:val="28"/>
          <w:szCs w:val="28"/>
        </w:rPr>
        <w:t xml:space="preserve">е учреждение (ДОУ) может оказывать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AD5FF9">
        <w:rPr>
          <w:rFonts w:ascii="Times New Roman" w:hAnsi="Times New Roman" w:cs="Times New Roman"/>
          <w:sz w:val="28"/>
          <w:szCs w:val="28"/>
        </w:rPr>
        <w:t xml:space="preserve">платные образовательные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услуги в целях  наиболее полного  удовлетворения образовательных потребностей воспитанников </w:t>
      </w:r>
      <w:r w:rsidR="00555BCE">
        <w:rPr>
          <w:rFonts w:ascii="Times New Roman" w:hAnsi="Times New Roman" w:cs="Times New Roman"/>
          <w:sz w:val="28"/>
          <w:szCs w:val="28"/>
        </w:rPr>
        <w:t xml:space="preserve"> детского сада и их родителей (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законных представителей). </w:t>
      </w:r>
      <w:r w:rsidR="00611A14">
        <w:rPr>
          <w:rFonts w:ascii="Times New Roman" w:hAnsi="Times New Roman" w:cs="Times New Roman"/>
          <w:sz w:val="28"/>
          <w:szCs w:val="28"/>
        </w:rPr>
        <w:t xml:space="preserve"> </w:t>
      </w:r>
      <w:r w:rsidR="003F1D41" w:rsidRPr="003F1D41">
        <w:rPr>
          <w:rFonts w:ascii="Times New Roman" w:hAnsi="Times New Roman" w:cs="Times New Roman"/>
          <w:sz w:val="28"/>
          <w:szCs w:val="28"/>
        </w:rPr>
        <w:t>ДОУ вправе оказывать дополнительные услуги  в соответствии с настоящим Положением, на основании Устава ДОУ</w:t>
      </w:r>
      <w:proofErr w:type="gramStart"/>
      <w:r w:rsidR="003F1D41" w:rsidRPr="003F1D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1D41" w:rsidRPr="003F1D41">
        <w:rPr>
          <w:rFonts w:ascii="Times New Roman" w:hAnsi="Times New Roman" w:cs="Times New Roman"/>
          <w:sz w:val="28"/>
          <w:szCs w:val="28"/>
        </w:rPr>
        <w:t xml:space="preserve"> в котором предусмотрены и определены виды данной деятельности.</w:t>
      </w:r>
    </w:p>
    <w:p w:rsidR="00555BCE" w:rsidRPr="00555BCE" w:rsidRDefault="006469AF" w:rsidP="00555BCE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</w:t>
      </w:r>
      <w:r w:rsidR="00555BCE" w:rsidRPr="0055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латные образовательные услуги не могут быть оказаны взамен и в рамках основной образовательной деятельности, финансируемой учредителем. </w:t>
      </w:r>
    </w:p>
    <w:p w:rsidR="003F1D41" w:rsidRPr="003F1D41" w:rsidRDefault="006469AF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11A14">
        <w:rPr>
          <w:rFonts w:ascii="Times New Roman" w:hAnsi="Times New Roman" w:cs="Times New Roman"/>
          <w:sz w:val="28"/>
          <w:szCs w:val="28"/>
        </w:rPr>
        <w:t xml:space="preserve">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AD5FF9">
        <w:rPr>
          <w:rFonts w:ascii="Times New Roman" w:hAnsi="Times New Roman" w:cs="Times New Roman"/>
          <w:sz w:val="28"/>
          <w:szCs w:val="28"/>
        </w:rPr>
        <w:t xml:space="preserve">платные образовательные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услуги в со</w:t>
      </w:r>
      <w:r w:rsidR="00611A14">
        <w:rPr>
          <w:rFonts w:ascii="Times New Roman" w:hAnsi="Times New Roman" w:cs="Times New Roman"/>
          <w:sz w:val="28"/>
          <w:szCs w:val="28"/>
        </w:rPr>
        <w:t>ответствии со ст.16 Закона РФ «</w:t>
      </w:r>
      <w:r w:rsidR="003F1D41" w:rsidRPr="003F1D41">
        <w:rPr>
          <w:rFonts w:ascii="Times New Roman" w:hAnsi="Times New Roman" w:cs="Times New Roman"/>
          <w:sz w:val="28"/>
          <w:szCs w:val="28"/>
        </w:rPr>
        <w:t>О защите прав потребителей» могут оказываться только в согласии с их получателя.</w:t>
      </w:r>
      <w:r w:rsidR="00611A14">
        <w:rPr>
          <w:rFonts w:ascii="Times New Roman" w:hAnsi="Times New Roman" w:cs="Times New Roman"/>
          <w:sz w:val="28"/>
          <w:szCs w:val="28"/>
        </w:rPr>
        <w:t xml:space="preserve">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Оказание дополнительных </w:t>
      </w:r>
      <w:r w:rsidR="00AD5FF9">
        <w:rPr>
          <w:rFonts w:ascii="Times New Roman" w:hAnsi="Times New Roman" w:cs="Times New Roman"/>
          <w:sz w:val="28"/>
          <w:szCs w:val="28"/>
        </w:rPr>
        <w:t xml:space="preserve">платных образовательных 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услуг не может наносить ущерб или ухудшать качество предоставления основных образовательных услуг, которые ДОУ обязан оказывать бесплатно. </w:t>
      </w:r>
    </w:p>
    <w:p w:rsidR="003F1D41" w:rsidRPr="002B7466" w:rsidRDefault="00AD5FF9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Порядок оказания </w:t>
      </w:r>
      <w:r w:rsidR="003F1D41" w:rsidRPr="00611A14">
        <w:rPr>
          <w:rFonts w:ascii="Times New Roman" w:hAnsi="Times New Roman" w:cs="Times New Roman"/>
          <w:b/>
          <w:sz w:val="28"/>
          <w:szCs w:val="28"/>
        </w:rPr>
        <w:t xml:space="preserve"> дополнительных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платных</w:t>
      </w:r>
      <w:r w:rsidR="003F1D41" w:rsidRPr="00611A14"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услуг.</w:t>
      </w:r>
    </w:p>
    <w:p w:rsidR="006469AF" w:rsidRPr="006469AF" w:rsidRDefault="002B7466" w:rsidP="006469AF">
      <w:pPr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AF">
        <w:rPr>
          <w:rFonts w:ascii="Times New Roman" w:hAnsi="Times New Roman" w:cs="Times New Roman"/>
          <w:sz w:val="28"/>
          <w:szCs w:val="28"/>
        </w:rPr>
        <w:t>2</w:t>
      </w:r>
      <w:r w:rsidR="003F1D41" w:rsidRPr="006469AF">
        <w:rPr>
          <w:rFonts w:ascii="Times New Roman" w:hAnsi="Times New Roman" w:cs="Times New Roman"/>
          <w:sz w:val="28"/>
          <w:szCs w:val="28"/>
        </w:rPr>
        <w:t xml:space="preserve">.1. </w:t>
      </w:r>
      <w:r w:rsid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предоставления  </w:t>
      </w:r>
      <w:r w:rsidR="006469AF" w:rsidRPr="0064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</w:t>
      </w:r>
      <w:r w:rsid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</w:t>
      </w:r>
      <w:r w:rsidR="006469AF" w:rsidRPr="0064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р</w:t>
      </w:r>
      <w:r w:rsid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егулируется Положением о </w:t>
      </w:r>
      <w:r w:rsidR="006469AF" w:rsidRPr="0064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</w:t>
      </w:r>
      <w:r w:rsid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</w:t>
      </w:r>
      <w:r w:rsidR="006469AF" w:rsidRPr="0064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услугах, разработанным  на основе  нормативных правовых актов и утвержденным Детским садом.</w:t>
      </w:r>
    </w:p>
    <w:p w:rsidR="005720E2" w:rsidRDefault="006469AF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B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720E2" w:rsidRPr="0057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</w:t>
      </w:r>
      <w:r w:rsidR="003B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</w:t>
      </w:r>
      <w:r w:rsidR="005720E2" w:rsidRPr="0057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услуги оказываются в соответствии с услови</w:t>
      </w:r>
      <w:r w:rsidR="003B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договора об оказании </w:t>
      </w:r>
      <w:r w:rsidR="005720E2" w:rsidRPr="0057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</w:t>
      </w:r>
      <w:r w:rsidR="003B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</w:t>
      </w:r>
      <w:r w:rsidR="005720E2" w:rsidRPr="0057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услуг. Указанный договор заключается в письменной форме в двух экземплярах, один из которых находится у исполнителя, другой - у потребителя.</w:t>
      </w:r>
    </w:p>
    <w:p w:rsidR="003F1D41" w:rsidRPr="003F1D41" w:rsidRDefault="006469AF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720E2">
        <w:rPr>
          <w:rFonts w:ascii="Times New Roman" w:hAnsi="Times New Roman" w:cs="Times New Roman"/>
          <w:sz w:val="28"/>
          <w:szCs w:val="28"/>
        </w:rPr>
        <w:t>.</w:t>
      </w:r>
      <w:r w:rsidR="005720E2" w:rsidRPr="0057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Учреждение обязано обеспечить граждан </w:t>
      </w:r>
      <w:r w:rsidR="005720E2">
        <w:rPr>
          <w:rFonts w:ascii="Times New Roman" w:hAnsi="Times New Roman" w:cs="Times New Roman"/>
          <w:sz w:val="28"/>
          <w:szCs w:val="28"/>
        </w:rPr>
        <w:t>информацией, содержащей:</w:t>
      </w:r>
    </w:p>
    <w:p w:rsidR="002B7466" w:rsidRDefault="003F1D41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 w:rsidRPr="003F1D41">
        <w:rPr>
          <w:rFonts w:ascii="Times New Roman" w:hAnsi="Times New Roman" w:cs="Times New Roman"/>
          <w:sz w:val="28"/>
          <w:szCs w:val="28"/>
        </w:rPr>
        <w:t>- полное наименование и место нахождения исполнителя;</w:t>
      </w:r>
    </w:p>
    <w:p w:rsidR="003F1D41" w:rsidRPr="003F1D41" w:rsidRDefault="003F1D41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 w:rsidRPr="003F1D41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наличии лицензии на </w:t>
      </w:r>
      <w:proofErr w:type="gramStart"/>
      <w:r w:rsidRPr="003F1D4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F1D4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свидетельства о государственной аккредитации с указанием регистрационного ном</w:t>
      </w:r>
      <w:r w:rsidR="005720E2">
        <w:rPr>
          <w:rFonts w:ascii="Times New Roman" w:hAnsi="Times New Roman" w:cs="Times New Roman"/>
          <w:sz w:val="28"/>
          <w:szCs w:val="28"/>
        </w:rPr>
        <w:t>ера, даты выдачи (регистрации</w:t>
      </w:r>
      <w:r w:rsidR="002B7466">
        <w:rPr>
          <w:rFonts w:ascii="Times New Roman" w:hAnsi="Times New Roman" w:cs="Times New Roman"/>
          <w:sz w:val="28"/>
          <w:szCs w:val="28"/>
        </w:rPr>
        <w:t>)</w:t>
      </w:r>
      <w:r w:rsidRPr="003F1D41">
        <w:rPr>
          <w:rFonts w:ascii="Times New Roman" w:hAnsi="Times New Roman" w:cs="Times New Roman"/>
          <w:sz w:val="28"/>
          <w:szCs w:val="28"/>
        </w:rPr>
        <w:t>, срока действия и органа, их  выдавшего;</w:t>
      </w:r>
    </w:p>
    <w:p w:rsidR="002B7466" w:rsidRDefault="003F1D41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 w:rsidRPr="003F1D41">
        <w:rPr>
          <w:rFonts w:ascii="Times New Roman" w:hAnsi="Times New Roman" w:cs="Times New Roman"/>
          <w:sz w:val="28"/>
          <w:szCs w:val="28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3F1D41" w:rsidRPr="003F1D41" w:rsidRDefault="002B7466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446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3B3446">
        <w:rPr>
          <w:rFonts w:ascii="Times New Roman" w:hAnsi="Times New Roman" w:cs="Times New Roman"/>
          <w:sz w:val="28"/>
          <w:szCs w:val="28"/>
        </w:rPr>
        <w:t xml:space="preserve"> платных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образовательных услуг, стоимость которых включена в оплату по дог</w:t>
      </w:r>
      <w:r w:rsidR="003B3446">
        <w:rPr>
          <w:rFonts w:ascii="Times New Roman" w:hAnsi="Times New Roman" w:cs="Times New Roman"/>
          <w:sz w:val="28"/>
          <w:szCs w:val="28"/>
        </w:rPr>
        <w:t xml:space="preserve">овору,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порядок их предоставления;</w:t>
      </w:r>
    </w:p>
    <w:p w:rsidR="003F1D41" w:rsidRPr="003F1D41" w:rsidRDefault="003B3446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порядок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оплаты;</w:t>
      </w:r>
    </w:p>
    <w:p w:rsidR="003F1D41" w:rsidRPr="003F1D41" w:rsidRDefault="003F1D41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 w:rsidRPr="003F1D41">
        <w:rPr>
          <w:rFonts w:ascii="Times New Roman" w:hAnsi="Times New Roman" w:cs="Times New Roman"/>
          <w:sz w:val="28"/>
          <w:szCs w:val="28"/>
        </w:rPr>
        <w:t>- сведения о режиме работы Учреждения.</w:t>
      </w:r>
    </w:p>
    <w:p w:rsidR="003F1D41" w:rsidRPr="003F1D41" w:rsidRDefault="006469AF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Исполнитель обязан сообщать потребителю по его просьбе другие относящиеся к договору и соответствующей </w:t>
      </w:r>
      <w:r w:rsidR="003B3446">
        <w:rPr>
          <w:rFonts w:ascii="Times New Roman" w:hAnsi="Times New Roman" w:cs="Times New Roman"/>
          <w:sz w:val="28"/>
          <w:szCs w:val="28"/>
        </w:rPr>
        <w:t xml:space="preserve">дополнительной платной </w:t>
      </w:r>
      <w:r w:rsidR="003F1D41" w:rsidRPr="003F1D41">
        <w:rPr>
          <w:rFonts w:ascii="Times New Roman" w:hAnsi="Times New Roman" w:cs="Times New Roman"/>
          <w:sz w:val="28"/>
          <w:szCs w:val="28"/>
        </w:rPr>
        <w:t>образовательной услуге сведения.</w:t>
      </w:r>
    </w:p>
    <w:p w:rsidR="003F1D41" w:rsidRPr="003F1D41" w:rsidRDefault="006469AF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Учреждение обязано создать условия для </w:t>
      </w:r>
      <w:r w:rsidRPr="003F1D4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платных образовательных услуг </w:t>
      </w:r>
      <w:r w:rsidRPr="003F1D41">
        <w:rPr>
          <w:rFonts w:ascii="Times New Roman" w:hAnsi="Times New Roman" w:cs="Times New Roman"/>
          <w:sz w:val="28"/>
          <w:szCs w:val="28"/>
        </w:rPr>
        <w:t>в соответствии с действующими  санитарными нормами и правилами.</w:t>
      </w:r>
    </w:p>
    <w:p w:rsidR="003F1D41" w:rsidRPr="003F1D41" w:rsidRDefault="002B7466" w:rsidP="00646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69AF">
        <w:rPr>
          <w:rFonts w:ascii="Times New Roman" w:hAnsi="Times New Roman" w:cs="Times New Roman"/>
          <w:sz w:val="28"/>
          <w:szCs w:val="28"/>
        </w:rPr>
        <w:t>.6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. Для выполнения работ по оказанию дополнительных </w:t>
      </w:r>
      <w:r w:rsidR="003B3446">
        <w:rPr>
          <w:rFonts w:ascii="Times New Roman" w:hAnsi="Times New Roman" w:cs="Times New Roman"/>
          <w:sz w:val="28"/>
          <w:szCs w:val="28"/>
        </w:rPr>
        <w:t xml:space="preserve">платных образовательных </w:t>
      </w:r>
      <w:r w:rsidR="003F1D41" w:rsidRPr="003F1D41">
        <w:rPr>
          <w:rFonts w:ascii="Times New Roman" w:hAnsi="Times New Roman" w:cs="Times New Roman"/>
          <w:sz w:val="28"/>
          <w:szCs w:val="28"/>
        </w:rPr>
        <w:t>услуг могут привлекаться  как основные работники ДОУ, так и специалисты со стороны.</w:t>
      </w:r>
    </w:p>
    <w:p w:rsidR="003F1D41" w:rsidRPr="002B7466" w:rsidRDefault="002B7466" w:rsidP="003F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446">
        <w:rPr>
          <w:rFonts w:ascii="Times New Roman" w:hAnsi="Times New Roman" w:cs="Times New Roman"/>
          <w:sz w:val="28"/>
          <w:szCs w:val="28"/>
        </w:rPr>
        <w:t>.7</w:t>
      </w:r>
      <w:r w:rsidR="003F1D41" w:rsidRPr="003F1D41">
        <w:rPr>
          <w:rFonts w:ascii="Times New Roman" w:hAnsi="Times New Roman" w:cs="Times New Roman"/>
          <w:sz w:val="28"/>
          <w:szCs w:val="28"/>
        </w:rPr>
        <w:t>. Учреждение несет ответственность перед потребителем за неисполнение или ненадлежащее исполнение условий договора.</w:t>
      </w:r>
    </w:p>
    <w:p w:rsidR="003F1D41" w:rsidRPr="002B7466" w:rsidRDefault="002B7466" w:rsidP="003F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466">
        <w:rPr>
          <w:rFonts w:ascii="Times New Roman" w:hAnsi="Times New Roman" w:cs="Times New Roman"/>
          <w:b/>
          <w:sz w:val="28"/>
          <w:szCs w:val="28"/>
        </w:rPr>
        <w:t>3.</w:t>
      </w:r>
      <w:r w:rsidR="003F1D41" w:rsidRPr="002B7466">
        <w:rPr>
          <w:rFonts w:ascii="Times New Roman" w:hAnsi="Times New Roman" w:cs="Times New Roman"/>
          <w:b/>
          <w:sz w:val="28"/>
          <w:szCs w:val="28"/>
        </w:rPr>
        <w:t xml:space="preserve"> Потребители, пользующиеся платными услугами, обязаны:</w:t>
      </w:r>
    </w:p>
    <w:p w:rsidR="003F1D41" w:rsidRPr="003F1D41" w:rsidRDefault="003F1D41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 w:rsidRPr="003F1D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F1D41">
        <w:rPr>
          <w:rFonts w:ascii="Times New Roman" w:hAnsi="Times New Roman" w:cs="Times New Roman"/>
          <w:sz w:val="28"/>
          <w:szCs w:val="28"/>
        </w:rPr>
        <w:t>оплатить стоимость предоставляемой</w:t>
      </w:r>
      <w:proofErr w:type="gramEnd"/>
      <w:r w:rsidRPr="003F1D41">
        <w:rPr>
          <w:rFonts w:ascii="Times New Roman" w:hAnsi="Times New Roman" w:cs="Times New Roman"/>
          <w:sz w:val="28"/>
          <w:szCs w:val="28"/>
        </w:rPr>
        <w:t xml:space="preserve"> услуги в установленном поря</w:t>
      </w:r>
      <w:r w:rsidR="002B7466">
        <w:rPr>
          <w:rFonts w:ascii="Times New Roman" w:hAnsi="Times New Roman" w:cs="Times New Roman"/>
          <w:sz w:val="28"/>
          <w:szCs w:val="28"/>
        </w:rPr>
        <w:t>дке через банковские учреждения</w:t>
      </w:r>
      <w:r w:rsidRPr="003F1D41">
        <w:rPr>
          <w:rFonts w:ascii="Times New Roman" w:hAnsi="Times New Roman" w:cs="Times New Roman"/>
          <w:sz w:val="28"/>
          <w:szCs w:val="28"/>
        </w:rPr>
        <w:t>;</w:t>
      </w:r>
    </w:p>
    <w:p w:rsidR="003F1D41" w:rsidRPr="003F1D41" w:rsidRDefault="002B7466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D41" w:rsidRPr="003F1D41">
        <w:rPr>
          <w:rFonts w:ascii="Times New Roman" w:hAnsi="Times New Roman" w:cs="Times New Roman"/>
          <w:sz w:val="28"/>
          <w:szCs w:val="28"/>
        </w:rPr>
        <w:t>выполнять требования, обеспечивающие качественное предоставление платной услуги, включая сообщение необходимых для этого сведений.</w:t>
      </w:r>
    </w:p>
    <w:p w:rsidR="003F1D41" w:rsidRPr="002B7466" w:rsidRDefault="003F1D41" w:rsidP="003F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466">
        <w:rPr>
          <w:rFonts w:ascii="Times New Roman" w:hAnsi="Times New Roman" w:cs="Times New Roman"/>
          <w:b/>
          <w:sz w:val="28"/>
          <w:szCs w:val="28"/>
        </w:rPr>
        <w:t>4. Организа</w:t>
      </w:r>
      <w:r w:rsidR="002B7466">
        <w:rPr>
          <w:rFonts w:ascii="Times New Roman" w:hAnsi="Times New Roman" w:cs="Times New Roman"/>
          <w:b/>
          <w:sz w:val="28"/>
          <w:szCs w:val="28"/>
        </w:rPr>
        <w:t>ция предоставления платных услуг</w:t>
      </w:r>
    </w:p>
    <w:p w:rsidR="003F1D41" w:rsidRPr="003F1D41" w:rsidRDefault="003F1D41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 w:rsidRPr="003F1D41">
        <w:rPr>
          <w:rFonts w:ascii="Times New Roman" w:hAnsi="Times New Roman" w:cs="Times New Roman"/>
          <w:sz w:val="28"/>
          <w:szCs w:val="28"/>
        </w:rPr>
        <w:t>4.1. Руководителю муниципального</w:t>
      </w:r>
      <w:r w:rsidR="002B7466">
        <w:rPr>
          <w:rFonts w:ascii="Times New Roman" w:hAnsi="Times New Roman" w:cs="Times New Roman"/>
          <w:sz w:val="28"/>
          <w:szCs w:val="28"/>
        </w:rPr>
        <w:t xml:space="preserve"> казенного дошкольного</w:t>
      </w:r>
      <w:r w:rsidRPr="003F1D4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для организации образовательных услуг необходимо:</w:t>
      </w:r>
    </w:p>
    <w:p w:rsidR="003F1D41" w:rsidRDefault="003F1D41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 w:rsidRPr="003F1D41">
        <w:rPr>
          <w:rFonts w:ascii="Times New Roman" w:hAnsi="Times New Roman" w:cs="Times New Roman"/>
          <w:sz w:val="28"/>
          <w:szCs w:val="28"/>
        </w:rPr>
        <w:lastRenderedPageBreak/>
        <w:t>- изучить спрос на дополнительные</w:t>
      </w:r>
      <w:r w:rsidR="003B3446">
        <w:rPr>
          <w:rFonts w:ascii="Times New Roman" w:hAnsi="Times New Roman" w:cs="Times New Roman"/>
          <w:sz w:val="28"/>
          <w:szCs w:val="28"/>
        </w:rPr>
        <w:t xml:space="preserve"> платные</w:t>
      </w:r>
      <w:r w:rsidRPr="003F1D41">
        <w:rPr>
          <w:rFonts w:ascii="Times New Roman" w:hAnsi="Times New Roman" w:cs="Times New Roman"/>
          <w:sz w:val="28"/>
          <w:szCs w:val="28"/>
        </w:rPr>
        <w:t xml:space="preserve"> образовательные услуги и определить предполагаемый контингент</w:t>
      </w:r>
      <w:r w:rsidR="002B7466">
        <w:rPr>
          <w:rFonts w:ascii="Times New Roman" w:hAnsi="Times New Roman" w:cs="Times New Roman"/>
          <w:sz w:val="28"/>
          <w:szCs w:val="28"/>
        </w:rPr>
        <w:t>;</w:t>
      </w:r>
    </w:p>
    <w:p w:rsidR="006469AF" w:rsidRDefault="006469AF" w:rsidP="00646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1D41">
        <w:rPr>
          <w:rFonts w:ascii="Times New Roman" w:hAnsi="Times New Roman" w:cs="Times New Roman"/>
          <w:sz w:val="28"/>
          <w:szCs w:val="28"/>
        </w:rPr>
        <w:t>здать приказ об организации конкретных до</w:t>
      </w:r>
      <w:r>
        <w:rPr>
          <w:rFonts w:ascii="Times New Roman" w:hAnsi="Times New Roman" w:cs="Times New Roman"/>
          <w:sz w:val="28"/>
          <w:szCs w:val="28"/>
        </w:rPr>
        <w:t>полнительных</w:t>
      </w:r>
      <w:r w:rsidR="003B3446">
        <w:rPr>
          <w:rFonts w:ascii="Times New Roman" w:hAnsi="Times New Roman" w:cs="Times New Roman"/>
          <w:sz w:val="28"/>
          <w:szCs w:val="28"/>
        </w:rPr>
        <w:t xml:space="preserve"> платных </w:t>
      </w:r>
      <w:r>
        <w:rPr>
          <w:rFonts w:ascii="Times New Roman" w:hAnsi="Times New Roman" w:cs="Times New Roman"/>
          <w:sz w:val="28"/>
          <w:szCs w:val="28"/>
        </w:rPr>
        <w:t xml:space="preserve"> услуг в учреждении;</w:t>
      </w:r>
    </w:p>
    <w:p w:rsidR="006469AF" w:rsidRPr="003F1D41" w:rsidRDefault="003B3446" w:rsidP="00646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утвердить: учебную программу.</w:t>
      </w:r>
    </w:p>
    <w:p w:rsidR="006469AF" w:rsidRDefault="006469AF" w:rsidP="00646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3F1D41">
        <w:rPr>
          <w:rFonts w:ascii="Times New Roman" w:hAnsi="Times New Roman" w:cs="Times New Roman"/>
          <w:sz w:val="28"/>
          <w:szCs w:val="28"/>
        </w:rPr>
        <w:t>.Оформить договор с родителями на оказание дополнительных</w:t>
      </w:r>
      <w:r w:rsidR="003B3446">
        <w:rPr>
          <w:rFonts w:ascii="Times New Roman" w:hAnsi="Times New Roman" w:cs="Times New Roman"/>
          <w:sz w:val="28"/>
          <w:szCs w:val="28"/>
        </w:rPr>
        <w:t xml:space="preserve"> платных образовательных</w:t>
      </w:r>
      <w:r w:rsidRPr="003F1D41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469AF" w:rsidRPr="003F1D41" w:rsidRDefault="006469AF" w:rsidP="006469AF">
      <w:pPr>
        <w:jc w:val="both"/>
        <w:rPr>
          <w:rFonts w:ascii="Times New Roman" w:hAnsi="Times New Roman" w:cs="Times New Roman"/>
          <w:sz w:val="28"/>
          <w:szCs w:val="28"/>
        </w:rPr>
      </w:pPr>
      <w:r w:rsidRPr="003F1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F1D41">
        <w:rPr>
          <w:rFonts w:ascii="Times New Roman" w:hAnsi="Times New Roman" w:cs="Times New Roman"/>
          <w:sz w:val="28"/>
          <w:szCs w:val="28"/>
        </w:rPr>
        <w:t xml:space="preserve">Принимать ребёнка в кружок дополнительного </w:t>
      </w:r>
      <w:r w:rsidR="003B3446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3F1D41">
        <w:rPr>
          <w:rFonts w:ascii="Times New Roman" w:hAnsi="Times New Roman" w:cs="Times New Roman"/>
          <w:sz w:val="28"/>
          <w:szCs w:val="28"/>
        </w:rPr>
        <w:t>образования только после письменного заявления родителей</w:t>
      </w:r>
    </w:p>
    <w:p w:rsidR="003F1D41" w:rsidRPr="002B7466" w:rsidRDefault="002B7466" w:rsidP="003F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466">
        <w:rPr>
          <w:rFonts w:ascii="Times New Roman" w:hAnsi="Times New Roman" w:cs="Times New Roman"/>
          <w:b/>
          <w:sz w:val="28"/>
          <w:szCs w:val="28"/>
        </w:rPr>
        <w:t>5</w:t>
      </w:r>
      <w:r w:rsidR="003F1D41" w:rsidRPr="002B7466">
        <w:rPr>
          <w:rFonts w:ascii="Times New Roman" w:hAnsi="Times New Roman" w:cs="Times New Roman"/>
          <w:b/>
          <w:sz w:val="28"/>
          <w:szCs w:val="28"/>
        </w:rPr>
        <w:t>. Порядок получения и расходования средств.</w:t>
      </w:r>
    </w:p>
    <w:p w:rsidR="00F74B6C" w:rsidRPr="003F1D41" w:rsidRDefault="002B7466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5BCE">
        <w:rPr>
          <w:rFonts w:ascii="Times New Roman" w:hAnsi="Times New Roman" w:cs="Times New Roman"/>
          <w:sz w:val="28"/>
          <w:szCs w:val="28"/>
        </w:rPr>
        <w:t xml:space="preserve">.1. </w:t>
      </w:r>
      <w:r w:rsidR="00F74B6C" w:rsidRPr="0057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стоимости платных дополнительных образовательных услуг  определяется в договоре между Детским садом  и родителями (законными представителями) в соответствии с законодательством Российской Федерации и нормативно-правовыми актами муниципального образования «город Слободской»</w:t>
      </w:r>
      <w:r w:rsidR="00F74B6C" w:rsidRPr="00F74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0E2" w:rsidRPr="005720E2" w:rsidRDefault="002B7466" w:rsidP="00F74B6C">
      <w:pPr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E2">
        <w:rPr>
          <w:rFonts w:ascii="Times New Roman" w:hAnsi="Times New Roman" w:cs="Times New Roman"/>
          <w:sz w:val="28"/>
          <w:szCs w:val="28"/>
        </w:rPr>
        <w:t>5</w:t>
      </w:r>
      <w:r w:rsidR="00F74B6C">
        <w:rPr>
          <w:rFonts w:ascii="Times New Roman" w:hAnsi="Times New Roman" w:cs="Times New Roman"/>
          <w:sz w:val="28"/>
          <w:szCs w:val="28"/>
        </w:rPr>
        <w:t>.3</w:t>
      </w:r>
      <w:r w:rsidR="005720E2" w:rsidRPr="005720E2">
        <w:rPr>
          <w:rFonts w:ascii="Times New Roman" w:hAnsi="Times New Roman" w:cs="Times New Roman"/>
          <w:sz w:val="28"/>
          <w:szCs w:val="28"/>
        </w:rPr>
        <w:t>.</w:t>
      </w:r>
      <w:r w:rsidR="005720E2" w:rsidRPr="0057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20E2" w:rsidRPr="005720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Доходы, полученные от указанной выше деятельности поступают</w:t>
      </w:r>
      <w:proofErr w:type="gramEnd"/>
      <w:r w:rsidR="005720E2" w:rsidRPr="005720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бюджет муниципального образования «город Слободской».</w:t>
      </w:r>
    </w:p>
    <w:p w:rsidR="00F74B6C" w:rsidRDefault="002B7466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 w:rsidRPr="005720E2">
        <w:rPr>
          <w:rFonts w:ascii="Times New Roman" w:hAnsi="Times New Roman" w:cs="Times New Roman"/>
          <w:sz w:val="28"/>
          <w:szCs w:val="28"/>
        </w:rPr>
        <w:t>5</w:t>
      </w:r>
      <w:r w:rsidR="003F1D41" w:rsidRPr="005720E2">
        <w:rPr>
          <w:rFonts w:ascii="Times New Roman" w:hAnsi="Times New Roman" w:cs="Times New Roman"/>
          <w:sz w:val="28"/>
          <w:szCs w:val="28"/>
        </w:rPr>
        <w:t>.4. Оплата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за дополнительные услуги производится пу</w:t>
      </w:r>
      <w:r w:rsidR="003B3446">
        <w:rPr>
          <w:rFonts w:ascii="Times New Roman" w:hAnsi="Times New Roman" w:cs="Times New Roman"/>
          <w:sz w:val="28"/>
          <w:szCs w:val="28"/>
        </w:rPr>
        <w:t xml:space="preserve">тем перечисления средств на 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счет централизованной бухгалтерии, обслуживающей ДОУ, с указанием получателя, предоставляющего дополнительные</w:t>
      </w:r>
      <w:r w:rsidR="003B3446">
        <w:rPr>
          <w:rFonts w:ascii="Times New Roman" w:hAnsi="Times New Roman" w:cs="Times New Roman"/>
          <w:sz w:val="28"/>
          <w:szCs w:val="28"/>
        </w:rPr>
        <w:t xml:space="preserve"> платные образовательные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D41" w:rsidRPr="002B7466" w:rsidRDefault="00F74B6C" w:rsidP="003F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F1D41" w:rsidRPr="002B7466">
        <w:rPr>
          <w:rFonts w:ascii="Times New Roman" w:hAnsi="Times New Roman" w:cs="Times New Roman"/>
          <w:b/>
          <w:sz w:val="28"/>
          <w:szCs w:val="28"/>
        </w:rPr>
        <w:t>. Заключительный раздел</w:t>
      </w:r>
    </w:p>
    <w:p w:rsidR="003F1D41" w:rsidRPr="003F1D41" w:rsidRDefault="00F74B6C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.1. Государственный (муниципальный) орган управлением образованием осуществляет  </w:t>
      </w:r>
      <w:proofErr w:type="gramStart"/>
      <w:r w:rsidR="003F1D41" w:rsidRPr="003F1D4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F1D41" w:rsidRPr="003F1D41">
        <w:rPr>
          <w:rFonts w:ascii="Times New Roman" w:hAnsi="Times New Roman" w:cs="Times New Roman"/>
          <w:sz w:val="28"/>
          <w:szCs w:val="28"/>
        </w:rPr>
        <w:t xml:space="preserve"> соблюдением действующего законодательства в части организации дополнительных</w:t>
      </w:r>
      <w:r w:rsidR="003B3446">
        <w:rPr>
          <w:rFonts w:ascii="Times New Roman" w:hAnsi="Times New Roman" w:cs="Times New Roman"/>
          <w:sz w:val="28"/>
          <w:szCs w:val="28"/>
        </w:rPr>
        <w:t xml:space="preserve"> платных</w:t>
      </w:r>
      <w:r w:rsidR="003F1D41" w:rsidRPr="003F1D41">
        <w:rPr>
          <w:rFonts w:ascii="Times New Roman" w:hAnsi="Times New Roman" w:cs="Times New Roman"/>
          <w:sz w:val="28"/>
          <w:szCs w:val="28"/>
        </w:rPr>
        <w:t xml:space="preserve"> образовательных услуг.</w:t>
      </w:r>
    </w:p>
    <w:p w:rsidR="00F74B6C" w:rsidRPr="00E7772E" w:rsidRDefault="00F74B6C" w:rsidP="003F1D4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3BFD">
        <w:rPr>
          <w:rFonts w:ascii="Times New Roman" w:hAnsi="Times New Roman" w:cs="Times New Roman"/>
          <w:sz w:val="28"/>
          <w:szCs w:val="28"/>
        </w:rPr>
        <w:t>6.3.</w:t>
      </w:r>
      <w:r w:rsidR="00555BCE" w:rsidRPr="00943BFD">
        <w:rPr>
          <w:rFonts w:ascii="Times New Roman" w:hAnsi="Times New Roman" w:cs="Times New Roman"/>
          <w:sz w:val="28"/>
          <w:szCs w:val="28"/>
        </w:rPr>
        <w:t xml:space="preserve"> В соответствии с уставными целями и задачами Детский сад может </w:t>
      </w:r>
      <w:r w:rsidR="00555BCE" w:rsidRPr="00943BFD">
        <w:rPr>
          <w:rFonts w:ascii="Times New Roman" w:hAnsi="Times New Roman" w:cs="Times New Roman"/>
          <w:spacing w:val="6"/>
          <w:sz w:val="28"/>
          <w:szCs w:val="28"/>
        </w:rPr>
        <w:t xml:space="preserve"> оказывать </w:t>
      </w:r>
      <w:r w:rsidR="00555BCE" w:rsidRPr="00943BFD">
        <w:rPr>
          <w:rFonts w:ascii="Times New Roman" w:hAnsi="Times New Roman" w:cs="Times New Roman"/>
          <w:sz w:val="28"/>
          <w:szCs w:val="28"/>
        </w:rPr>
        <w:t xml:space="preserve">дополнительные платные образовательные услуги за пределами определяющих его </w:t>
      </w:r>
      <w:r w:rsidR="00555BCE" w:rsidRPr="00943BFD">
        <w:rPr>
          <w:rFonts w:ascii="Times New Roman" w:hAnsi="Times New Roman" w:cs="Times New Roman"/>
          <w:spacing w:val="1"/>
          <w:sz w:val="28"/>
          <w:szCs w:val="28"/>
        </w:rPr>
        <w:t xml:space="preserve">статус образовательных программ и федеральных государственных образовательных стандартов, с </w:t>
      </w:r>
      <w:r w:rsidR="00555BCE" w:rsidRPr="00943BFD">
        <w:rPr>
          <w:rFonts w:ascii="Times New Roman" w:hAnsi="Times New Roman" w:cs="Times New Roman"/>
          <w:spacing w:val="4"/>
          <w:sz w:val="28"/>
          <w:szCs w:val="28"/>
        </w:rPr>
        <w:t xml:space="preserve">учетом потребностей семьи на основе договора с родителями (законными </w:t>
      </w:r>
      <w:r w:rsidR="00555BCE" w:rsidRPr="00943BFD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657654" w:rsidRDefault="00943BFD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действия Положения.</w:t>
      </w:r>
    </w:p>
    <w:p w:rsidR="002B7466" w:rsidRPr="003F1D41" w:rsidRDefault="00943BFD" w:rsidP="003F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действия данного Положения не ограничен. </w:t>
      </w:r>
      <w:r w:rsidR="002B7466">
        <w:rPr>
          <w:rFonts w:ascii="Times New Roman" w:hAnsi="Times New Roman" w:cs="Times New Roman"/>
          <w:sz w:val="28"/>
          <w:szCs w:val="28"/>
        </w:rPr>
        <w:t xml:space="preserve"> Положение действует до принятия нового.</w:t>
      </w:r>
    </w:p>
    <w:sectPr w:rsidR="002B7466" w:rsidRPr="003F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B5"/>
    <w:rsid w:val="00012C44"/>
    <w:rsid w:val="001013F6"/>
    <w:rsid w:val="002B7466"/>
    <w:rsid w:val="003B3446"/>
    <w:rsid w:val="003F1D41"/>
    <w:rsid w:val="00555BCE"/>
    <w:rsid w:val="005720E2"/>
    <w:rsid w:val="005965E2"/>
    <w:rsid w:val="00611A14"/>
    <w:rsid w:val="006469AF"/>
    <w:rsid w:val="00657654"/>
    <w:rsid w:val="006B6059"/>
    <w:rsid w:val="00740CB5"/>
    <w:rsid w:val="00943BFD"/>
    <w:rsid w:val="00AD5FF9"/>
    <w:rsid w:val="00B61C15"/>
    <w:rsid w:val="00D63975"/>
    <w:rsid w:val="00E50197"/>
    <w:rsid w:val="00E7772E"/>
    <w:rsid w:val="00E84DFB"/>
    <w:rsid w:val="00F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МКДОУ дс Березка</cp:lastModifiedBy>
  <cp:revision>13</cp:revision>
  <cp:lastPrinted>2016-02-10T10:09:00Z</cp:lastPrinted>
  <dcterms:created xsi:type="dcterms:W3CDTF">2015-10-20T10:36:00Z</dcterms:created>
  <dcterms:modified xsi:type="dcterms:W3CDTF">2016-02-11T05:51:00Z</dcterms:modified>
</cp:coreProperties>
</file>